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0F8" w:rsidRDefault="00D64FEA" w:rsidP="00C170F8">
      <w:pPr>
        <w:pStyle w:val="a3"/>
      </w:pPr>
      <w:r>
        <w:t>ОТЧЕТ</w:t>
      </w:r>
    </w:p>
    <w:p w:rsidR="00C170F8" w:rsidRDefault="00C170F8" w:rsidP="00C170F8">
      <w:pPr>
        <w:pStyle w:val="a5"/>
        <w:jc w:val="center"/>
      </w:pPr>
      <w:r>
        <w:t xml:space="preserve">об основных результатах работы ИБ </w:t>
      </w:r>
      <w:proofErr w:type="spellStart"/>
      <w:r>
        <w:t>КарНЦ</w:t>
      </w:r>
      <w:proofErr w:type="spellEnd"/>
      <w:r>
        <w:t xml:space="preserve"> РАН</w:t>
      </w:r>
    </w:p>
    <w:p w:rsidR="00C170F8" w:rsidRDefault="00C170F8" w:rsidP="00C170F8">
      <w:pPr>
        <w:pStyle w:val="a5"/>
        <w:jc w:val="center"/>
      </w:pPr>
      <w:r>
        <w:t>по сотрудничеству с Вузами в 201</w:t>
      </w:r>
      <w:r w:rsidR="000823E0">
        <w:t>9</w:t>
      </w:r>
      <w:r>
        <w:t xml:space="preserve"> году</w:t>
      </w:r>
    </w:p>
    <w:p w:rsidR="00C170F8" w:rsidRDefault="00C170F8" w:rsidP="00196412">
      <w:pPr>
        <w:spacing w:before="120"/>
        <w:ind w:firstLine="709"/>
        <w:jc w:val="both"/>
      </w:pPr>
      <w:r>
        <w:t>В 201</w:t>
      </w:r>
      <w:r w:rsidR="000823E0">
        <w:t>9</w:t>
      </w:r>
      <w:r>
        <w:t xml:space="preserve"> г. сотрудничество с ВУЗами осуществлялось ИБ КарНЦ РАН по нескольким направлениям.</w:t>
      </w:r>
    </w:p>
    <w:p w:rsidR="00C170F8" w:rsidRDefault="00C170F8" w:rsidP="00C170F8">
      <w:pPr>
        <w:ind w:firstLine="709"/>
        <w:rPr>
          <w:b/>
        </w:rPr>
      </w:pPr>
      <w:r>
        <w:rPr>
          <w:b/>
          <w:bCs/>
        </w:rPr>
        <w:t>1.1. Подготовка</w:t>
      </w:r>
      <w:r>
        <w:rPr>
          <w:b/>
        </w:rPr>
        <w:t xml:space="preserve"> студентов.</w:t>
      </w:r>
    </w:p>
    <w:p w:rsidR="00C170F8" w:rsidRDefault="00C170F8" w:rsidP="00C170F8">
      <w:pPr>
        <w:ind w:firstLine="709"/>
        <w:jc w:val="both"/>
      </w:pPr>
      <w:r>
        <w:t>Всего в 201</w:t>
      </w:r>
      <w:r w:rsidR="000823E0">
        <w:t>8</w:t>
      </w:r>
      <w:r>
        <w:t>–201</w:t>
      </w:r>
      <w:r w:rsidR="000823E0">
        <w:t>9</w:t>
      </w:r>
      <w:r>
        <w:t xml:space="preserve"> учебном году в Э</w:t>
      </w:r>
      <w:r w:rsidR="00093289">
        <w:t xml:space="preserve">колого-биологическом учебно-научном центре </w:t>
      </w:r>
      <w:r>
        <w:t xml:space="preserve">при ИБ </w:t>
      </w:r>
      <w:proofErr w:type="spellStart"/>
      <w:r>
        <w:t>КарНЦ</w:t>
      </w:r>
      <w:proofErr w:type="spellEnd"/>
      <w:r>
        <w:t xml:space="preserve"> РАН прошли подготовку </w:t>
      </w:r>
      <w:r w:rsidR="000823E0">
        <w:t>23 (</w:t>
      </w:r>
      <w:r>
        <w:t>38</w:t>
      </w:r>
      <w:r w:rsidR="000823E0">
        <w:t>/</w:t>
      </w:r>
      <w:r>
        <w:t xml:space="preserve">24) студентов </w:t>
      </w:r>
      <w:proofErr w:type="spellStart"/>
      <w:r>
        <w:t>ПетрГУ</w:t>
      </w:r>
      <w:proofErr w:type="spellEnd"/>
      <w:r>
        <w:t>.</w:t>
      </w:r>
    </w:p>
    <w:p w:rsidR="00C170F8" w:rsidRPr="00093289" w:rsidRDefault="00C170F8" w:rsidP="00C170F8">
      <w:pPr>
        <w:ind w:firstLine="709"/>
        <w:jc w:val="both"/>
        <w:rPr>
          <w:bCs/>
        </w:rPr>
      </w:pPr>
      <w:r>
        <w:t xml:space="preserve">Подготовка студентов (2-4 курсы, </w:t>
      </w:r>
      <w:proofErr w:type="spellStart"/>
      <w:r>
        <w:t>бакалавриат</w:t>
      </w:r>
      <w:proofErr w:type="spellEnd"/>
      <w:r>
        <w:t>) осуществлялась по специальностям</w:t>
      </w:r>
      <w:r>
        <w:rPr>
          <w:highlight w:val="yellow"/>
        </w:rPr>
        <w:t xml:space="preserve"> </w:t>
      </w:r>
      <w:r w:rsidRPr="0095617A">
        <w:t>«биология»</w:t>
      </w:r>
      <w:r w:rsidR="0095617A" w:rsidRPr="0095617A">
        <w:t xml:space="preserve"> и</w:t>
      </w:r>
      <w:r w:rsidRPr="0095617A">
        <w:t xml:space="preserve"> «экология».</w:t>
      </w:r>
      <w:r>
        <w:t xml:space="preserve"> </w:t>
      </w:r>
      <w:proofErr w:type="gramStart"/>
      <w:r>
        <w:t xml:space="preserve">Учебную практику прошли </w:t>
      </w:r>
      <w:r w:rsidR="002A2D4F">
        <w:t>8</w:t>
      </w:r>
      <w:r>
        <w:t xml:space="preserve"> студентов (2-3 курс); производственную практику – </w:t>
      </w:r>
      <w:r w:rsidR="002A2D4F">
        <w:t>6</w:t>
      </w:r>
      <w:r>
        <w:t xml:space="preserve"> человек (4 курс); курсовые работы выполнили – </w:t>
      </w:r>
      <w:r w:rsidR="002A2D4F">
        <w:t>8</w:t>
      </w:r>
      <w:r>
        <w:t xml:space="preserve"> чел., выпускные квалификационные – </w:t>
      </w:r>
      <w:r w:rsidR="002A2D4F">
        <w:t>6</w:t>
      </w:r>
      <w:r>
        <w:t xml:space="preserve"> чел. (бакалавры) и </w:t>
      </w:r>
      <w:r w:rsidR="002A2D4F">
        <w:t>5</w:t>
      </w:r>
      <w:r>
        <w:t xml:space="preserve"> чел. (магистранты); </w:t>
      </w:r>
      <w:r>
        <w:rPr>
          <w:b/>
        </w:rPr>
        <w:t>магистров</w:t>
      </w:r>
      <w:r>
        <w:t xml:space="preserve"> – 9 чел., </w:t>
      </w:r>
      <w:r>
        <w:rPr>
          <w:b/>
        </w:rPr>
        <w:t>бакалавров</w:t>
      </w:r>
      <w:r>
        <w:t xml:space="preserve"> – </w:t>
      </w:r>
      <w:r w:rsidR="002A2D4F">
        <w:t>14</w:t>
      </w:r>
      <w:r>
        <w:t xml:space="preserve"> чел.: Приказ по ИБ КарНЦ РАН о прохождении практики и подготовке курсовых и дипломных работ студентов от </w:t>
      </w:r>
      <w:r w:rsidR="002A2D4F">
        <w:t>04</w:t>
      </w:r>
      <w:r>
        <w:t>.0</w:t>
      </w:r>
      <w:r w:rsidR="002A2D4F">
        <w:t>6</w:t>
      </w:r>
      <w:r>
        <w:t>.201</w:t>
      </w:r>
      <w:r w:rsidR="002A2D4F">
        <w:t>9</w:t>
      </w:r>
      <w:r>
        <w:t xml:space="preserve"> № </w:t>
      </w:r>
      <w:r w:rsidR="002A2D4F">
        <w:t>22</w:t>
      </w:r>
      <w:r>
        <w:t>, договоры с Вузами имеются.</w:t>
      </w:r>
      <w:proofErr w:type="gramEnd"/>
      <w:r w:rsidR="00093289">
        <w:t xml:space="preserve"> </w:t>
      </w:r>
      <w:r w:rsidRPr="00093289">
        <w:rPr>
          <w:bCs/>
        </w:rPr>
        <w:t xml:space="preserve">В работе </w:t>
      </w:r>
      <w:r w:rsidRPr="00093289">
        <w:t xml:space="preserve">ИОС ИБ КарНЦ РАН принимали участие </w:t>
      </w:r>
      <w:r w:rsidR="002A2D4F" w:rsidRPr="00093289">
        <w:rPr>
          <w:b/>
        </w:rPr>
        <w:t>14</w:t>
      </w:r>
      <w:r w:rsidRPr="00093289">
        <w:rPr>
          <w:bCs/>
        </w:rPr>
        <w:t xml:space="preserve"> научных сотрудников института.</w:t>
      </w:r>
    </w:p>
    <w:p w:rsidR="00093289" w:rsidRPr="00093289" w:rsidRDefault="00C170F8" w:rsidP="00C170F8">
      <w:pPr>
        <w:pStyle w:val="a5"/>
        <w:ind w:firstLine="709"/>
        <w:jc w:val="both"/>
        <w:rPr>
          <w:b w:val="0"/>
        </w:rPr>
      </w:pPr>
      <w:r>
        <w:rPr>
          <w:szCs w:val="24"/>
        </w:rPr>
        <w:t xml:space="preserve">1.2. </w:t>
      </w:r>
      <w:r>
        <w:t>Издание учебных пособий и монографий</w:t>
      </w:r>
      <w:r w:rsidR="00093289">
        <w:t xml:space="preserve"> – </w:t>
      </w:r>
      <w:r w:rsidR="00093289" w:rsidRPr="00093289">
        <w:rPr>
          <w:b w:val="0"/>
        </w:rPr>
        <w:t>Нет</w:t>
      </w:r>
    </w:p>
    <w:p w:rsidR="00C170F8" w:rsidRDefault="00C170F8" w:rsidP="00C170F8">
      <w:pPr>
        <w:pStyle w:val="a5"/>
        <w:ind w:firstLine="709"/>
        <w:jc w:val="both"/>
        <w:rPr>
          <w:bCs/>
        </w:rPr>
      </w:pPr>
      <w:r>
        <w:t>1.3. Материально-техническое и информационное обеспечение ЭБ УНЦ при ИБ КарНЦ РАН</w:t>
      </w:r>
    </w:p>
    <w:p w:rsidR="00C170F8" w:rsidRPr="0095617A" w:rsidRDefault="002A2D4F" w:rsidP="00C170F8">
      <w:pPr>
        <w:ind w:firstLine="720"/>
        <w:jc w:val="both"/>
      </w:pPr>
      <w:r>
        <w:t xml:space="preserve">С 2018 г </w:t>
      </w:r>
      <w:r w:rsidR="00C170F8">
        <w:t>Центр коллективного пользования научным оборудованием ИБ КарНЦ РАН во</w:t>
      </w:r>
      <w:r>
        <w:t>дит</w:t>
      </w:r>
      <w:r w:rsidR="00C170F8">
        <w:t xml:space="preserve"> в состав Центра коллективного пользования, НО КарНЦ РАН «Центр коллективного пользования научным оборудованием Федерального исследовательского центра «Карельский научный центр Российской академии наук». Обновление оборудования и приборов, как и в предыдущие годы, осуществлялось только за счет средств грантов. Оборудование используется и для освоения новых методов исследования молодыми учеными, аспирантами и студентами. Компьютерный центр коллективного пользования развивается также за счет средств грантов</w:t>
      </w:r>
      <w:r w:rsidR="00C170F8" w:rsidRPr="000528B1">
        <w:t xml:space="preserve">. Приобретено </w:t>
      </w:r>
      <w:r w:rsidR="000528B1" w:rsidRPr="000528B1">
        <w:t>4</w:t>
      </w:r>
      <w:r w:rsidR="00C170F8" w:rsidRPr="000528B1">
        <w:t xml:space="preserve"> ПК, </w:t>
      </w:r>
      <w:r w:rsidR="00C170F8" w:rsidRPr="003C7B56">
        <w:t>1 антивирус Касперского на 1</w:t>
      </w:r>
      <w:r w:rsidR="00C50E0F" w:rsidRPr="00C50E0F">
        <w:t>80</w:t>
      </w:r>
      <w:r w:rsidR="00C50E0F">
        <w:t xml:space="preserve"> рабочих станци</w:t>
      </w:r>
      <w:r w:rsidR="0095617A">
        <w:t>й</w:t>
      </w:r>
      <w:r w:rsidR="00C50E0F">
        <w:t>, программа резервного копирования данных</w:t>
      </w:r>
      <w:r w:rsidR="00C50E0F" w:rsidRPr="00C50E0F">
        <w:t>,</w:t>
      </w:r>
      <w:r w:rsidR="0095617A">
        <w:t xml:space="preserve"> </w:t>
      </w:r>
      <w:r w:rsidR="003C7B56" w:rsidRPr="00C50E0F">
        <w:t>подключено</w:t>
      </w:r>
      <w:r w:rsidR="0095617A">
        <w:t xml:space="preserve"> </w:t>
      </w:r>
      <w:r w:rsidR="00C50E0F" w:rsidRPr="00C50E0F">
        <w:t>6</w:t>
      </w:r>
      <w:r w:rsidR="00C170F8" w:rsidRPr="00C50E0F">
        <w:t xml:space="preserve"> рабоч</w:t>
      </w:r>
      <w:r w:rsidR="003C7B56" w:rsidRPr="00C50E0F">
        <w:t>их</w:t>
      </w:r>
      <w:r w:rsidR="00C170F8" w:rsidRPr="00C50E0F">
        <w:t xml:space="preserve"> ме</w:t>
      </w:r>
      <w:proofErr w:type="gramStart"/>
      <w:r w:rsidR="00C170F8" w:rsidRPr="00C50E0F">
        <w:t xml:space="preserve">ст с </w:t>
      </w:r>
      <w:r w:rsidR="003C7B56" w:rsidRPr="00C50E0F">
        <w:t>ПК</w:t>
      </w:r>
      <w:proofErr w:type="gramEnd"/>
      <w:r w:rsidR="0095617A">
        <w:t xml:space="preserve"> </w:t>
      </w:r>
      <w:r w:rsidR="00C170F8" w:rsidRPr="00C50E0F">
        <w:t>с доступом в Интернет</w:t>
      </w:r>
      <w:r w:rsidR="003C7B56" w:rsidRPr="00C50E0F">
        <w:t xml:space="preserve">, в т.ч. </w:t>
      </w:r>
      <w:r w:rsidR="00C50E0F" w:rsidRPr="00C50E0F">
        <w:t>3</w:t>
      </w:r>
      <w:r w:rsidR="003C7B56" w:rsidRPr="00C50E0F">
        <w:t xml:space="preserve"> РМ – коллективного пользования</w:t>
      </w:r>
      <w:r w:rsidR="00C170F8" w:rsidRPr="00C50E0F">
        <w:t>.</w:t>
      </w:r>
      <w:r w:rsidR="00C170F8">
        <w:t xml:space="preserve"> Молодые ученые, аспиранты и студенты имеют неограниченный доступ к работе в сети Интернет, что дает им возможность активно работать с научной литературой. В 201</w:t>
      </w:r>
      <w:r>
        <w:t>9</w:t>
      </w:r>
      <w:r w:rsidR="00C170F8">
        <w:t xml:space="preserve"> г. ИБ </w:t>
      </w:r>
      <w:proofErr w:type="spellStart"/>
      <w:r w:rsidR="00C170F8">
        <w:t>КарНЦ</w:t>
      </w:r>
      <w:proofErr w:type="spellEnd"/>
      <w:r w:rsidR="00C170F8">
        <w:t xml:space="preserve"> РАН </w:t>
      </w:r>
      <w:r w:rsidR="0095617A" w:rsidRPr="0095617A">
        <w:t>имел</w:t>
      </w:r>
      <w:r w:rsidR="00C170F8" w:rsidRPr="0095617A">
        <w:t xml:space="preserve"> доступ к информационным научным ресурсам зарубежных издательств </w:t>
      </w:r>
      <w:r w:rsidR="00C170F8" w:rsidRPr="0095617A">
        <w:rPr>
          <w:lang w:val="en-US"/>
        </w:rPr>
        <w:t>Springer</w:t>
      </w:r>
      <w:r w:rsidR="0095617A" w:rsidRPr="0095617A">
        <w:t xml:space="preserve"> и </w:t>
      </w:r>
      <w:proofErr w:type="spellStart"/>
      <w:r w:rsidR="0095617A" w:rsidRPr="0095617A">
        <w:t>Elsevier</w:t>
      </w:r>
      <w:proofErr w:type="spellEnd"/>
      <w:r w:rsidR="00C170F8" w:rsidRPr="0095617A">
        <w:t xml:space="preserve">, что существенно расширяет возможности работы с научной литературой. Институт ежегодно предоставляет </w:t>
      </w:r>
      <w:r w:rsidR="0095617A" w:rsidRPr="0095617A">
        <w:t xml:space="preserve">сотрудникам </w:t>
      </w:r>
      <w:r w:rsidR="00C170F8" w:rsidRPr="0095617A">
        <w:t xml:space="preserve">возможность пользования электронной научной библиотекой </w:t>
      </w:r>
      <w:proofErr w:type="spellStart"/>
      <w:r w:rsidR="00C170F8" w:rsidRPr="0095617A">
        <w:rPr>
          <w:lang w:val="en-US"/>
        </w:rPr>
        <w:t>eLIBRARY</w:t>
      </w:r>
      <w:proofErr w:type="spellEnd"/>
      <w:r w:rsidR="00C170F8" w:rsidRPr="0095617A">
        <w:t>.</w:t>
      </w:r>
    </w:p>
    <w:p w:rsidR="00C170F8" w:rsidRDefault="00C170F8" w:rsidP="00C170F8">
      <w:pPr>
        <w:tabs>
          <w:tab w:val="left" w:pos="-567"/>
        </w:tabs>
        <w:ind w:firstLine="709"/>
        <w:jc w:val="both"/>
        <w:rPr>
          <w:b/>
        </w:rPr>
      </w:pPr>
      <w:r>
        <w:rPr>
          <w:b/>
        </w:rPr>
        <w:t>2. Педагогическая деятельность сотрудников ИБ КарНЦ РАН в ВУЗах</w:t>
      </w:r>
    </w:p>
    <w:p w:rsidR="00C170F8" w:rsidRDefault="00C170F8" w:rsidP="00C170F8">
      <w:pPr>
        <w:tabs>
          <w:tab w:val="left" w:pos="-567"/>
        </w:tabs>
        <w:ind w:firstLine="709"/>
        <w:jc w:val="both"/>
      </w:pPr>
      <w:r>
        <w:t xml:space="preserve">Число научных сотрудников ИБ КарНЦ РАН, участвующих в </w:t>
      </w:r>
      <w:proofErr w:type="gramStart"/>
      <w:r>
        <w:t>преподавательской</w:t>
      </w:r>
      <w:proofErr w:type="gramEnd"/>
      <w:r>
        <w:t xml:space="preserve"> деятельности в ВУЗах –</w:t>
      </w:r>
      <w:r w:rsidR="0095617A">
        <w:t xml:space="preserve"> </w:t>
      </w:r>
      <w:r w:rsidRPr="00F332D1">
        <w:rPr>
          <w:b/>
          <w:bCs/>
        </w:rPr>
        <w:t>1</w:t>
      </w:r>
      <w:r w:rsidR="008A5582" w:rsidRPr="00F332D1">
        <w:rPr>
          <w:b/>
          <w:bCs/>
        </w:rPr>
        <w:t>3</w:t>
      </w:r>
      <w:r w:rsidR="0095617A">
        <w:rPr>
          <w:b/>
          <w:bCs/>
        </w:rPr>
        <w:t xml:space="preserve"> </w:t>
      </w:r>
      <w:r w:rsidRPr="0095617A">
        <w:rPr>
          <w:bCs/>
        </w:rPr>
        <w:t>человек</w:t>
      </w:r>
      <w:r w:rsidRPr="008D6652">
        <w:t>.</w:t>
      </w:r>
      <w:r>
        <w:t xml:space="preserve"> Общее количество прочитанных общих и специальных курсов в </w:t>
      </w:r>
      <w:r w:rsidRPr="00F332D1">
        <w:t xml:space="preserve">ВУЗах – </w:t>
      </w:r>
      <w:r w:rsidR="008A5582" w:rsidRPr="00F332D1">
        <w:rPr>
          <w:b/>
          <w:bCs/>
        </w:rPr>
        <w:t>24</w:t>
      </w:r>
      <w:r w:rsidRPr="00F332D1">
        <w:rPr>
          <w:b/>
          <w:bCs/>
        </w:rPr>
        <w:t>,</w:t>
      </w:r>
      <w:r w:rsidRPr="00F332D1">
        <w:t xml:space="preserve"> проведенных семинарских курсов</w:t>
      </w:r>
      <w:r w:rsidR="00F332D1" w:rsidRPr="00F332D1">
        <w:t xml:space="preserve"> и практических занятийпо </w:t>
      </w:r>
      <w:r w:rsidR="00F332D1" w:rsidRPr="00F332D1">
        <w:rPr>
          <w:b/>
          <w:bCs/>
        </w:rPr>
        <w:t xml:space="preserve">4 </w:t>
      </w:r>
      <w:r w:rsidR="00F332D1" w:rsidRPr="00F332D1">
        <w:t>дисциплинам</w:t>
      </w:r>
      <w:r w:rsidRPr="00F332D1">
        <w:t>.</w:t>
      </w:r>
    </w:p>
    <w:p w:rsidR="006A6811" w:rsidRDefault="006A6811" w:rsidP="00D468D9">
      <w:pPr>
        <w:ind w:firstLine="708"/>
        <w:jc w:val="both"/>
        <w:rPr>
          <w:snapToGrid w:val="0"/>
          <w:color w:val="000000"/>
        </w:rPr>
      </w:pPr>
      <w:r>
        <w:rPr>
          <w:b/>
          <w:bCs/>
          <w:snapToGrid w:val="0"/>
          <w:color w:val="000000"/>
        </w:rPr>
        <w:t xml:space="preserve">Васильева О.Б. </w:t>
      </w:r>
      <w:r w:rsidR="0095617A">
        <w:rPr>
          <w:rStyle w:val="a9"/>
        </w:rPr>
        <w:t xml:space="preserve">– </w:t>
      </w:r>
      <w:proofErr w:type="spellStart"/>
      <w:r>
        <w:rPr>
          <w:snapToGrid w:val="0"/>
          <w:color w:val="000000"/>
        </w:rPr>
        <w:t>ПетрГУ</w:t>
      </w:r>
      <w:proofErr w:type="spellEnd"/>
      <w:r>
        <w:rPr>
          <w:snapToGrid w:val="0"/>
          <w:color w:val="000000"/>
        </w:rPr>
        <w:t xml:space="preserve">, Медицинский институт, кафедра биомедицинской химии, иммунологии и лабораторной диагностики </w:t>
      </w:r>
      <w:r w:rsidRPr="006B6113">
        <w:rPr>
          <w:b/>
          <w:bCs/>
          <w:snapToGrid w:val="0"/>
          <w:color w:val="000000"/>
        </w:rPr>
        <w:t>«Биохимия»,</w:t>
      </w:r>
      <w:r>
        <w:rPr>
          <w:snapToGrid w:val="0"/>
          <w:color w:val="000000"/>
        </w:rPr>
        <w:t xml:space="preserve"> Лечебное дело, 2 к., 260 ч.</w:t>
      </w:r>
      <w:proofErr w:type="gramStart"/>
      <w:r w:rsidR="00D468D9">
        <w:rPr>
          <w:snapToGrid w:val="0"/>
          <w:color w:val="000000"/>
        </w:rPr>
        <w:t>;</w:t>
      </w:r>
      <w:r w:rsidRPr="006B6113">
        <w:rPr>
          <w:b/>
          <w:bCs/>
          <w:snapToGrid w:val="0"/>
          <w:color w:val="000000"/>
        </w:rPr>
        <w:t>«</w:t>
      </w:r>
      <w:proofErr w:type="gramEnd"/>
      <w:r w:rsidRPr="006B6113">
        <w:rPr>
          <w:b/>
          <w:bCs/>
          <w:snapToGrid w:val="0"/>
          <w:color w:val="000000"/>
        </w:rPr>
        <w:t>Молекулярные основы патологии»,</w:t>
      </w:r>
      <w:r>
        <w:rPr>
          <w:snapToGrid w:val="0"/>
          <w:color w:val="000000"/>
        </w:rPr>
        <w:t xml:space="preserve"> Лечебное дело, 3 к., 48 ч.</w:t>
      </w:r>
      <w:r w:rsidR="00D468D9">
        <w:rPr>
          <w:snapToGrid w:val="0"/>
          <w:color w:val="000000"/>
        </w:rPr>
        <w:t xml:space="preserve">; </w:t>
      </w:r>
      <w:r w:rsidRPr="006B6113">
        <w:rPr>
          <w:b/>
          <w:bCs/>
          <w:snapToGrid w:val="0"/>
          <w:color w:val="000000"/>
        </w:rPr>
        <w:t>«</w:t>
      </w:r>
      <w:proofErr w:type="spellStart"/>
      <w:r w:rsidRPr="006B6113">
        <w:rPr>
          <w:b/>
          <w:bCs/>
          <w:snapToGrid w:val="0"/>
          <w:color w:val="000000"/>
        </w:rPr>
        <w:t>Мембранология</w:t>
      </w:r>
      <w:proofErr w:type="spellEnd"/>
      <w:r w:rsidRPr="006B6113">
        <w:rPr>
          <w:b/>
          <w:bCs/>
          <w:snapToGrid w:val="0"/>
          <w:color w:val="000000"/>
        </w:rPr>
        <w:t xml:space="preserve">», </w:t>
      </w:r>
      <w:r>
        <w:rPr>
          <w:snapToGrid w:val="0"/>
          <w:color w:val="000000"/>
        </w:rPr>
        <w:t>Биология, 4 к., 20 ч.</w:t>
      </w:r>
    </w:p>
    <w:p w:rsidR="006A6811" w:rsidRDefault="006A6811" w:rsidP="00D468D9">
      <w:pPr>
        <w:ind w:firstLine="708"/>
        <w:jc w:val="both"/>
      </w:pPr>
      <w:proofErr w:type="spellStart"/>
      <w:r>
        <w:rPr>
          <w:b/>
          <w:bCs/>
        </w:rPr>
        <w:t>Суховская</w:t>
      </w:r>
      <w:proofErr w:type="spellEnd"/>
      <w:r>
        <w:rPr>
          <w:b/>
          <w:bCs/>
        </w:rPr>
        <w:t xml:space="preserve"> И.В.</w:t>
      </w:r>
      <w:r w:rsidR="0095617A">
        <w:rPr>
          <w:b/>
          <w:bCs/>
        </w:rPr>
        <w:t xml:space="preserve"> </w:t>
      </w:r>
      <w:r w:rsidR="0095617A">
        <w:rPr>
          <w:rStyle w:val="a9"/>
        </w:rPr>
        <w:t xml:space="preserve">– </w:t>
      </w:r>
      <w:proofErr w:type="spellStart"/>
      <w:r>
        <w:t>ПетрГУ</w:t>
      </w:r>
      <w:proofErr w:type="spellEnd"/>
      <w:r>
        <w:t xml:space="preserve">, Институт лесных, горных и строительных наук, кафедра химии, дисциплина – </w:t>
      </w:r>
      <w:r w:rsidRPr="006B6113">
        <w:rPr>
          <w:b/>
          <w:bCs/>
        </w:rPr>
        <w:t>«Общая химия»,</w:t>
      </w:r>
      <w:r>
        <w:t xml:space="preserve"> 128 ч.</w:t>
      </w:r>
    </w:p>
    <w:p w:rsidR="006B6113" w:rsidRPr="006B6113" w:rsidRDefault="00DC1457" w:rsidP="00FC7866">
      <w:pPr>
        <w:ind w:firstLine="708"/>
        <w:jc w:val="both"/>
        <w:rPr>
          <w:bCs/>
          <w:szCs w:val="20"/>
        </w:rPr>
      </w:pPr>
      <w:r>
        <w:rPr>
          <w:b/>
          <w:bCs/>
        </w:rPr>
        <w:t xml:space="preserve">Балан О.В. </w:t>
      </w:r>
      <w:r>
        <w:rPr>
          <w:rStyle w:val="a9"/>
        </w:rPr>
        <w:t>–</w:t>
      </w:r>
      <w:r w:rsidR="006B6113" w:rsidRPr="006B6113">
        <w:rPr>
          <w:b/>
          <w:bCs/>
        </w:rPr>
        <w:t xml:space="preserve"> </w:t>
      </w:r>
      <w:proofErr w:type="spellStart"/>
      <w:r w:rsidR="006B6113">
        <w:t>ПетрГУ</w:t>
      </w:r>
      <w:proofErr w:type="spellEnd"/>
      <w:r w:rsidR="006B6113">
        <w:t xml:space="preserve">, Медицинский институт, </w:t>
      </w:r>
      <w:r w:rsidR="006B6113" w:rsidRPr="006B6113">
        <w:rPr>
          <w:bCs/>
        </w:rPr>
        <w:t>кафедра физиологии человека и животных, патофизиологии, гистологии</w:t>
      </w:r>
      <w:r w:rsidR="006B6113">
        <w:rPr>
          <w:bCs/>
        </w:rPr>
        <w:t xml:space="preserve">; </w:t>
      </w:r>
      <w:r w:rsidR="006B6113" w:rsidRPr="006B6113">
        <w:t xml:space="preserve">дисциплина </w:t>
      </w:r>
      <w:r w:rsidR="006B6113" w:rsidRPr="006B6113">
        <w:rPr>
          <w:b/>
          <w:bCs/>
        </w:rPr>
        <w:t xml:space="preserve">– </w:t>
      </w:r>
      <w:r w:rsidR="006B6113" w:rsidRPr="006B6113">
        <w:rPr>
          <w:b/>
        </w:rPr>
        <w:t>«гистология, эмбриология цитология»,</w:t>
      </w:r>
      <w:r w:rsidR="006B6113" w:rsidRPr="006B6113">
        <w:rPr>
          <w:bCs/>
        </w:rPr>
        <w:t xml:space="preserve"> проведение практических занятий</w:t>
      </w:r>
      <w:r w:rsidR="0095617A">
        <w:rPr>
          <w:bCs/>
        </w:rPr>
        <w:t xml:space="preserve"> </w:t>
      </w:r>
      <w:r w:rsidR="006B6113" w:rsidRPr="006B6113">
        <w:rPr>
          <w:bCs/>
        </w:rPr>
        <w:t>170 часов</w:t>
      </w:r>
      <w:r w:rsidR="0095617A">
        <w:rPr>
          <w:bCs/>
        </w:rPr>
        <w:t>.</w:t>
      </w:r>
    </w:p>
    <w:p w:rsidR="00FC7866" w:rsidRDefault="00FC7866" w:rsidP="00FC7866">
      <w:pPr>
        <w:ind w:left="57" w:right="57" w:firstLine="663"/>
        <w:jc w:val="both"/>
      </w:pPr>
      <w:proofErr w:type="spellStart"/>
      <w:r w:rsidRPr="00FC7866">
        <w:rPr>
          <w:b/>
          <w:bCs/>
        </w:rPr>
        <w:t>Ильмаст</w:t>
      </w:r>
      <w:proofErr w:type="spellEnd"/>
      <w:r w:rsidRPr="00FC7866">
        <w:rPr>
          <w:b/>
          <w:bCs/>
        </w:rPr>
        <w:t xml:space="preserve"> Н.В.</w:t>
      </w:r>
      <w:r>
        <w:t xml:space="preserve"> </w:t>
      </w:r>
      <w:r w:rsidR="0095617A">
        <w:rPr>
          <w:rStyle w:val="a9"/>
        </w:rPr>
        <w:t>–</w:t>
      </w:r>
      <w:r>
        <w:t xml:space="preserve"> </w:t>
      </w:r>
      <w:proofErr w:type="spellStart"/>
      <w:r>
        <w:t>ПетрГУ</w:t>
      </w:r>
      <w:proofErr w:type="spellEnd"/>
      <w:r>
        <w:t xml:space="preserve">, </w:t>
      </w:r>
      <w:r w:rsidR="00D468D9">
        <w:t xml:space="preserve">ИБЭАТ, </w:t>
      </w:r>
      <w:r>
        <w:t xml:space="preserve">кафедра зоотехнии, рыбоводства, агрономии и землеустройства </w:t>
      </w:r>
      <w:proofErr w:type="spellStart"/>
      <w:r>
        <w:t>ПетрГУ</w:t>
      </w:r>
      <w:proofErr w:type="spellEnd"/>
      <w:r>
        <w:t xml:space="preserve">, дисциплины: </w:t>
      </w:r>
      <w:proofErr w:type="gramStart"/>
      <w:r w:rsidRPr="008A5582">
        <w:rPr>
          <w:b/>
          <w:bCs/>
        </w:rPr>
        <w:t>Ихтиология</w:t>
      </w:r>
      <w:r w:rsidR="00093289">
        <w:t xml:space="preserve"> </w:t>
      </w:r>
      <w:r>
        <w:t xml:space="preserve">(50 ч.); </w:t>
      </w:r>
      <w:r w:rsidRPr="008A5582">
        <w:rPr>
          <w:b/>
          <w:bCs/>
        </w:rPr>
        <w:t>Гидрология</w:t>
      </w:r>
      <w:r>
        <w:t xml:space="preserve"> (40 ч.); </w:t>
      </w:r>
      <w:r w:rsidRPr="008A5582">
        <w:rPr>
          <w:b/>
          <w:bCs/>
        </w:rPr>
        <w:t>Физиология рыб</w:t>
      </w:r>
      <w:r>
        <w:t xml:space="preserve"> (40 ч.), </w:t>
      </w:r>
      <w:r w:rsidRPr="008A5582">
        <w:rPr>
          <w:b/>
          <w:bCs/>
        </w:rPr>
        <w:t>Гидрология</w:t>
      </w:r>
      <w:r>
        <w:t xml:space="preserve"> (47 ч.), </w:t>
      </w:r>
      <w:proofErr w:type="spellStart"/>
      <w:r w:rsidRPr="008A5582">
        <w:rPr>
          <w:b/>
          <w:bCs/>
        </w:rPr>
        <w:t>Рыбохозяйственная</w:t>
      </w:r>
      <w:proofErr w:type="spellEnd"/>
      <w:r w:rsidRPr="008A5582">
        <w:rPr>
          <w:b/>
          <w:bCs/>
        </w:rPr>
        <w:t xml:space="preserve"> гидротехника</w:t>
      </w:r>
      <w:r>
        <w:t>(45 ч.).</w:t>
      </w:r>
      <w:proofErr w:type="gramEnd"/>
    </w:p>
    <w:p w:rsidR="00FC7866" w:rsidRDefault="00FC7866" w:rsidP="00FC7866">
      <w:pPr>
        <w:ind w:left="57" w:right="57" w:firstLine="663"/>
        <w:jc w:val="both"/>
      </w:pPr>
      <w:proofErr w:type="spellStart"/>
      <w:r w:rsidRPr="00FC7866">
        <w:rPr>
          <w:b/>
          <w:bCs/>
        </w:rPr>
        <w:lastRenderedPageBreak/>
        <w:t>Савосин</w:t>
      </w:r>
      <w:proofErr w:type="spellEnd"/>
      <w:r w:rsidRPr="00FC7866">
        <w:rPr>
          <w:b/>
          <w:bCs/>
        </w:rPr>
        <w:t xml:space="preserve"> Д.С</w:t>
      </w:r>
      <w:r>
        <w:t xml:space="preserve">. </w:t>
      </w:r>
      <w:r w:rsidR="0095617A">
        <w:rPr>
          <w:rStyle w:val="a9"/>
        </w:rPr>
        <w:t>–</w:t>
      </w:r>
      <w:r>
        <w:t xml:space="preserve"> </w:t>
      </w:r>
      <w:proofErr w:type="spellStart"/>
      <w:r>
        <w:t>ПетрГУ</w:t>
      </w:r>
      <w:proofErr w:type="spellEnd"/>
      <w:r>
        <w:t xml:space="preserve">, </w:t>
      </w:r>
      <w:r w:rsidR="00D468D9">
        <w:t xml:space="preserve">ИБЭАТ, </w:t>
      </w:r>
      <w:r>
        <w:t xml:space="preserve">кафедра зоотехнии, рыбоводства, агрономии и землеустройства </w:t>
      </w:r>
      <w:proofErr w:type="spellStart"/>
      <w:r>
        <w:t>ПетрГУ</w:t>
      </w:r>
      <w:proofErr w:type="spellEnd"/>
      <w:r>
        <w:t xml:space="preserve">, дисциплины: </w:t>
      </w:r>
      <w:r w:rsidRPr="008A5582">
        <w:rPr>
          <w:b/>
          <w:bCs/>
        </w:rPr>
        <w:t>«Современные методы исследований</w:t>
      </w:r>
      <w:r>
        <w:t xml:space="preserve">» (20 часов), ведет </w:t>
      </w:r>
      <w:r w:rsidRPr="00F332D1">
        <w:rPr>
          <w:b/>
          <w:bCs/>
        </w:rPr>
        <w:t>Практикум по методам рыбохозяйственных исследований (15 ч.), Практикум по сырьевой базе рыбной промышленности</w:t>
      </w:r>
      <w:r>
        <w:t xml:space="preserve"> (10 ч.).</w:t>
      </w:r>
    </w:p>
    <w:p w:rsidR="00FC7866" w:rsidRDefault="00FC7866" w:rsidP="00FC7866">
      <w:pPr>
        <w:ind w:left="57" w:right="57" w:firstLine="720"/>
        <w:jc w:val="both"/>
      </w:pPr>
      <w:r w:rsidRPr="00FC7866">
        <w:rPr>
          <w:b/>
          <w:bCs/>
        </w:rPr>
        <w:t>Распутина Е.Н.</w:t>
      </w:r>
      <w:r>
        <w:t xml:space="preserve"> </w:t>
      </w:r>
      <w:r w:rsidR="0095617A">
        <w:rPr>
          <w:rStyle w:val="a9"/>
        </w:rPr>
        <w:t>–</w:t>
      </w:r>
      <w:r w:rsidR="00DC1457">
        <w:rPr>
          <w:rStyle w:val="a9"/>
        </w:rPr>
        <w:t xml:space="preserve"> </w:t>
      </w:r>
      <w:proofErr w:type="spellStart"/>
      <w:r>
        <w:t>ПетрГУ</w:t>
      </w:r>
      <w:proofErr w:type="spellEnd"/>
      <w:r>
        <w:t xml:space="preserve">, </w:t>
      </w:r>
      <w:r w:rsidR="00D468D9">
        <w:t xml:space="preserve">ИБЭАТ, </w:t>
      </w:r>
      <w:r>
        <w:t xml:space="preserve">кафедра зоотехнии, рыбоводства, агрономии и землеустройства </w:t>
      </w:r>
      <w:proofErr w:type="spellStart"/>
      <w:r>
        <w:t>ПетрГУ</w:t>
      </w:r>
      <w:proofErr w:type="spellEnd"/>
      <w:r>
        <w:t xml:space="preserve">, дисциплина </w:t>
      </w:r>
      <w:r w:rsidRPr="008A5582">
        <w:rPr>
          <w:b/>
          <w:bCs/>
        </w:rPr>
        <w:t>«Оценка воздействия на окружающую среду»</w:t>
      </w:r>
      <w:r>
        <w:t xml:space="preserve"> (46 ч.).</w:t>
      </w:r>
    </w:p>
    <w:p w:rsidR="00FC7866" w:rsidRDefault="00FC7866" w:rsidP="00FC7866">
      <w:pPr>
        <w:ind w:left="57" w:right="57" w:firstLine="720"/>
        <w:jc w:val="both"/>
      </w:pPr>
      <w:proofErr w:type="spellStart"/>
      <w:r w:rsidRPr="00FC7866">
        <w:rPr>
          <w:b/>
          <w:bCs/>
        </w:rPr>
        <w:t>Кучко</w:t>
      </w:r>
      <w:proofErr w:type="spellEnd"/>
      <w:r w:rsidRPr="00FC7866">
        <w:rPr>
          <w:b/>
          <w:bCs/>
        </w:rPr>
        <w:t xml:space="preserve"> Я.А.</w:t>
      </w:r>
      <w:r>
        <w:t xml:space="preserve"> </w:t>
      </w:r>
      <w:r w:rsidR="0095617A">
        <w:rPr>
          <w:rStyle w:val="a9"/>
        </w:rPr>
        <w:t>–</w:t>
      </w:r>
      <w:r>
        <w:t xml:space="preserve"> </w:t>
      </w:r>
      <w:proofErr w:type="spellStart"/>
      <w:r>
        <w:t>ПетрГУ</w:t>
      </w:r>
      <w:proofErr w:type="spellEnd"/>
      <w:r>
        <w:t xml:space="preserve">, </w:t>
      </w:r>
      <w:r w:rsidR="00D468D9">
        <w:t xml:space="preserve">ИБЭАТ, </w:t>
      </w:r>
      <w:r>
        <w:t xml:space="preserve">кафедра зоологии и экологии, дисциплины: </w:t>
      </w:r>
      <w:r w:rsidRPr="008A5582">
        <w:rPr>
          <w:b/>
          <w:bCs/>
        </w:rPr>
        <w:t>Учение о биосфере</w:t>
      </w:r>
      <w:r>
        <w:t xml:space="preserve"> (40 ч.), </w:t>
      </w:r>
      <w:r w:rsidRPr="0095617A">
        <w:rPr>
          <w:b/>
        </w:rPr>
        <w:t>П</w:t>
      </w:r>
      <w:r w:rsidRPr="008A5582">
        <w:rPr>
          <w:b/>
          <w:bCs/>
        </w:rPr>
        <w:t>алеонтология</w:t>
      </w:r>
      <w:r>
        <w:t xml:space="preserve"> (20 ч.).</w:t>
      </w:r>
    </w:p>
    <w:p w:rsidR="00081D52" w:rsidRDefault="00081D52" w:rsidP="00081D52">
      <w:pPr>
        <w:ind w:firstLine="708"/>
        <w:jc w:val="both"/>
      </w:pPr>
      <w:proofErr w:type="spellStart"/>
      <w:r>
        <w:rPr>
          <w:rStyle w:val="a9"/>
        </w:rPr>
        <w:t>Хижкин</w:t>
      </w:r>
      <w:proofErr w:type="spellEnd"/>
      <w:r>
        <w:rPr>
          <w:rStyle w:val="a9"/>
        </w:rPr>
        <w:t xml:space="preserve"> Е.А. – </w:t>
      </w:r>
      <w:proofErr w:type="spellStart"/>
      <w:r w:rsidR="0095617A">
        <w:t>ПетрГУ</w:t>
      </w:r>
      <w:proofErr w:type="spellEnd"/>
      <w:r w:rsidR="0095617A">
        <w:t xml:space="preserve">, </w:t>
      </w:r>
      <w:r>
        <w:t xml:space="preserve">Институт физической культуры, спорта и туризма, Кафедра безопасности жизнедеятельности и </w:t>
      </w:r>
      <w:proofErr w:type="spellStart"/>
      <w:r>
        <w:t>здоровьесберегающих</w:t>
      </w:r>
      <w:proofErr w:type="spellEnd"/>
      <w:r>
        <w:t xml:space="preserve"> технологий, </w:t>
      </w:r>
      <w:r w:rsidRPr="008A5582">
        <w:rPr>
          <w:b/>
          <w:bCs/>
        </w:rPr>
        <w:t xml:space="preserve">«Возрастная анатомия, физиология и гигиена», «Физиология человека», «Физиология», «Организация и обеспечение пожарной </w:t>
      </w:r>
      <w:proofErr w:type="spellStart"/>
      <w:r w:rsidRPr="008A5582">
        <w:rPr>
          <w:b/>
          <w:bCs/>
        </w:rPr>
        <w:t>безапосности</w:t>
      </w:r>
      <w:proofErr w:type="spellEnd"/>
      <w:r w:rsidRPr="008A5582">
        <w:rPr>
          <w:b/>
          <w:bCs/>
        </w:rPr>
        <w:t>»</w:t>
      </w:r>
      <w:r>
        <w:t xml:space="preserve"> Итого: 450 ч. </w:t>
      </w:r>
    </w:p>
    <w:p w:rsidR="00081D52" w:rsidRDefault="00081D52" w:rsidP="00081D52">
      <w:pPr>
        <w:ind w:firstLine="708"/>
        <w:jc w:val="both"/>
      </w:pPr>
      <w:proofErr w:type="spellStart"/>
      <w:r>
        <w:rPr>
          <w:b/>
        </w:rPr>
        <w:t>Кижина</w:t>
      </w:r>
      <w:proofErr w:type="spellEnd"/>
      <w:r>
        <w:rPr>
          <w:b/>
        </w:rPr>
        <w:t xml:space="preserve"> А.Г.</w:t>
      </w:r>
      <w:r>
        <w:t xml:space="preserve"> </w:t>
      </w:r>
      <w:r w:rsidR="0095617A">
        <w:rPr>
          <w:rStyle w:val="a9"/>
        </w:rPr>
        <w:t xml:space="preserve">– </w:t>
      </w:r>
      <w:proofErr w:type="spellStart"/>
      <w:r w:rsidR="0095617A">
        <w:t>ПетрГУ</w:t>
      </w:r>
      <w:proofErr w:type="spellEnd"/>
      <w:r w:rsidR="0095617A">
        <w:t xml:space="preserve">, </w:t>
      </w:r>
      <w:r>
        <w:t xml:space="preserve">Медицинский институт, Кафедра физиологии человека и животных, патофизиологии, гистологии, </w:t>
      </w:r>
      <w:r w:rsidRPr="008A5582">
        <w:rPr>
          <w:b/>
          <w:bCs/>
        </w:rPr>
        <w:t>«Нормальная физиология</w:t>
      </w:r>
      <w:r>
        <w:t>», 102 ч.</w:t>
      </w:r>
    </w:p>
    <w:p w:rsidR="00081D52" w:rsidRDefault="00081D52" w:rsidP="00081D52">
      <w:pPr>
        <w:ind w:firstLine="708"/>
        <w:jc w:val="both"/>
      </w:pPr>
      <w:r>
        <w:rPr>
          <w:b/>
        </w:rPr>
        <w:t>Калинина С.Н.</w:t>
      </w:r>
      <w:r w:rsidR="0095617A" w:rsidRPr="0095617A">
        <w:rPr>
          <w:rStyle w:val="a9"/>
        </w:rPr>
        <w:t xml:space="preserve"> </w:t>
      </w:r>
      <w:r w:rsidR="0095617A">
        <w:rPr>
          <w:rStyle w:val="a9"/>
        </w:rPr>
        <w:t>–</w:t>
      </w:r>
      <w:r>
        <w:t xml:space="preserve"> </w:t>
      </w:r>
      <w:proofErr w:type="spellStart"/>
      <w:r w:rsidR="0095617A">
        <w:t>ПетрГУ</w:t>
      </w:r>
      <w:proofErr w:type="spellEnd"/>
      <w:r w:rsidR="0095617A">
        <w:t xml:space="preserve">, </w:t>
      </w:r>
      <w:r>
        <w:t xml:space="preserve">Медицинский институт, Кафедра физиологии человека и животных, патофизиологии, гистологии, </w:t>
      </w:r>
      <w:r w:rsidRPr="008A5582">
        <w:rPr>
          <w:b/>
          <w:bCs/>
        </w:rPr>
        <w:t>«Нормальная физиология», «Физиология человека и животных</w:t>
      </w:r>
      <w:r>
        <w:t>», 230 ч.</w:t>
      </w:r>
    </w:p>
    <w:p w:rsidR="00D468D9" w:rsidRDefault="00D468D9" w:rsidP="00D468D9">
      <w:pPr>
        <w:ind w:firstLine="567"/>
        <w:jc w:val="both"/>
        <w:rPr>
          <w:color w:val="000000"/>
        </w:rPr>
      </w:pPr>
      <w:r w:rsidRPr="00D468D9">
        <w:rPr>
          <w:b/>
          <w:bCs/>
          <w:color w:val="000000"/>
        </w:rPr>
        <w:t>Титов А.Ф.</w:t>
      </w:r>
      <w:r w:rsidR="0095617A" w:rsidRPr="0095617A">
        <w:rPr>
          <w:rStyle w:val="a9"/>
        </w:rPr>
        <w:t xml:space="preserve"> </w:t>
      </w:r>
      <w:r w:rsidR="0095617A">
        <w:rPr>
          <w:rStyle w:val="a9"/>
        </w:rPr>
        <w:t>–</w:t>
      </w:r>
      <w:r w:rsidR="0095617A">
        <w:rPr>
          <w:b/>
          <w:bCs/>
          <w:color w:val="000000"/>
        </w:rPr>
        <w:t xml:space="preserve"> </w:t>
      </w:r>
      <w:proofErr w:type="spellStart"/>
      <w:r>
        <w:rPr>
          <w:color w:val="000000"/>
        </w:rPr>
        <w:t>ПетрГУ</w:t>
      </w:r>
      <w:proofErr w:type="spellEnd"/>
      <w:r>
        <w:rPr>
          <w:color w:val="000000"/>
        </w:rPr>
        <w:t xml:space="preserve">, </w:t>
      </w:r>
      <w:r>
        <w:t>ИБЭАТ,</w:t>
      </w:r>
      <w:r>
        <w:rPr>
          <w:color w:val="000000"/>
        </w:rPr>
        <w:t xml:space="preserve"> кафедра ботаники и физиологии растений, </w:t>
      </w:r>
      <w:r w:rsidRPr="008A5582">
        <w:rPr>
          <w:b/>
          <w:bCs/>
          <w:color w:val="000000"/>
        </w:rPr>
        <w:t>«Физиология растений»,</w:t>
      </w:r>
      <w:r>
        <w:rPr>
          <w:color w:val="000000"/>
        </w:rPr>
        <w:t xml:space="preserve"> 36 ч (лекции); «</w:t>
      </w:r>
      <w:r w:rsidRPr="008A5582">
        <w:rPr>
          <w:b/>
          <w:bCs/>
          <w:color w:val="000000"/>
        </w:rPr>
        <w:t>Экологическая физиология растений»,</w:t>
      </w:r>
      <w:r>
        <w:rPr>
          <w:color w:val="000000"/>
        </w:rPr>
        <w:t xml:space="preserve"> 24 ч  (лекции).</w:t>
      </w:r>
    </w:p>
    <w:p w:rsidR="00D468D9" w:rsidRDefault="00D468D9" w:rsidP="00D468D9">
      <w:pPr>
        <w:pStyle w:val="ab"/>
        <w:ind w:left="0" w:firstLine="567"/>
        <w:jc w:val="both"/>
      </w:pPr>
      <w:r w:rsidRPr="00D468D9">
        <w:rPr>
          <w:b/>
          <w:bCs/>
        </w:rPr>
        <w:t xml:space="preserve">Шибаева Т.Г. </w:t>
      </w:r>
      <w:r w:rsidR="0095617A">
        <w:rPr>
          <w:rStyle w:val="a9"/>
        </w:rPr>
        <w:t xml:space="preserve">– </w:t>
      </w:r>
      <w:proofErr w:type="spellStart"/>
      <w:r>
        <w:t>ПетрГУ</w:t>
      </w:r>
      <w:proofErr w:type="spellEnd"/>
      <w:r>
        <w:t xml:space="preserve">, ИБЭАТ, кафедра ботаники и физиологии растений, спецкурс </w:t>
      </w:r>
      <w:r w:rsidRPr="008A5582">
        <w:rPr>
          <w:b/>
          <w:bCs/>
        </w:rPr>
        <w:t>«Физиологические основы выращивания растений</w:t>
      </w:r>
      <w:r>
        <w:t>», 34 ч (лекции);</w:t>
      </w:r>
    </w:p>
    <w:p w:rsidR="00D468D9" w:rsidRDefault="0095617A" w:rsidP="00093289">
      <w:pPr>
        <w:ind w:firstLine="567"/>
        <w:jc w:val="both"/>
        <w:rPr>
          <w:color w:val="000000"/>
        </w:rPr>
      </w:pPr>
      <w:proofErr w:type="spellStart"/>
      <w:r>
        <w:rPr>
          <w:b/>
          <w:bCs/>
          <w:color w:val="000000"/>
        </w:rPr>
        <w:t>Казнина</w:t>
      </w:r>
      <w:proofErr w:type="spellEnd"/>
      <w:r>
        <w:rPr>
          <w:b/>
          <w:bCs/>
          <w:color w:val="000000"/>
        </w:rPr>
        <w:t xml:space="preserve"> Н.М. </w:t>
      </w:r>
      <w:r>
        <w:rPr>
          <w:rStyle w:val="a9"/>
        </w:rPr>
        <w:t>–</w:t>
      </w:r>
      <w:r w:rsidR="00D468D9" w:rsidRPr="00D468D9">
        <w:rPr>
          <w:b/>
          <w:bCs/>
          <w:color w:val="000000"/>
        </w:rPr>
        <w:t xml:space="preserve"> </w:t>
      </w:r>
      <w:proofErr w:type="spellStart"/>
      <w:r w:rsidR="00D468D9">
        <w:rPr>
          <w:color w:val="000000"/>
        </w:rPr>
        <w:t>ПетрГУ</w:t>
      </w:r>
      <w:proofErr w:type="spellEnd"/>
      <w:r w:rsidR="00D468D9">
        <w:rPr>
          <w:color w:val="000000"/>
        </w:rPr>
        <w:t xml:space="preserve">, </w:t>
      </w:r>
      <w:r w:rsidR="00D468D9">
        <w:t>ИБЭАТ,</w:t>
      </w:r>
      <w:r w:rsidR="00D468D9">
        <w:rPr>
          <w:color w:val="000000"/>
        </w:rPr>
        <w:t xml:space="preserve"> кафедра ботаники и физиологии растений, «Экологическая физиология растений» 12 ч. (практические занятия);</w:t>
      </w:r>
    </w:p>
    <w:p w:rsidR="00D468D9" w:rsidRDefault="0095617A" w:rsidP="00093289">
      <w:pPr>
        <w:pStyle w:val="ab"/>
        <w:ind w:left="0" w:firstLine="567"/>
        <w:jc w:val="both"/>
      </w:pPr>
      <w:r>
        <w:rPr>
          <w:b/>
          <w:bCs/>
        </w:rPr>
        <w:t xml:space="preserve">Шибаева Т.Г. </w:t>
      </w:r>
      <w:r>
        <w:rPr>
          <w:rStyle w:val="a9"/>
        </w:rPr>
        <w:t>–</w:t>
      </w:r>
      <w:r w:rsidR="00D468D9" w:rsidRPr="00D468D9">
        <w:rPr>
          <w:b/>
          <w:bCs/>
        </w:rPr>
        <w:t xml:space="preserve"> </w:t>
      </w:r>
      <w:r w:rsidR="00D468D9">
        <w:t xml:space="preserve">Карельский региональный институт управления, экономики и права </w:t>
      </w:r>
      <w:proofErr w:type="spellStart"/>
      <w:r w:rsidR="00D468D9">
        <w:t>ПетрГУ</w:t>
      </w:r>
      <w:proofErr w:type="spellEnd"/>
      <w:r w:rsidR="00D468D9">
        <w:t xml:space="preserve">, курс </w:t>
      </w:r>
      <w:r w:rsidR="00D468D9" w:rsidRPr="008A5582">
        <w:rPr>
          <w:b/>
          <w:bCs/>
        </w:rPr>
        <w:t>«Физиология растений</w:t>
      </w:r>
      <w:r w:rsidR="00D468D9">
        <w:t>», 24 ч (лекции, семинары, практические занятия).</w:t>
      </w:r>
    </w:p>
    <w:p w:rsidR="006A6811" w:rsidRDefault="006A6811" w:rsidP="00093289">
      <w:pPr>
        <w:ind w:firstLine="567"/>
        <w:jc w:val="both"/>
      </w:pPr>
      <w:proofErr w:type="spellStart"/>
      <w:r>
        <w:rPr>
          <w:b/>
        </w:rPr>
        <w:t>Немова</w:t>
      </w:r>
      <w:proofErr w:type="spellEnd"/>
      <w:r>
        <w:rPr>
          <w:b/>
        </w:rPr>
        <w:t xml:space="preserve"> Н.Н.</w:t>
      </w:r>
      <w:r w:rsidR="0095617A">
        <w:rPr>
          <w:b/>
        </w:rPr>
        <w:t xml:space="preserve"> </w:t>
      </w:r>
      <w:r w:rsidR="0095617A">
        <w:rPr>
          <w:rStyle w:val="a9"/>
        </w:rPr>
        <w:t>–</w:t>
      </w:r>
      <w:r>
        <w:t xml:space="preserve"> зав. кафедрой </w:t>
      </w:r>
      <w:hyperlink r:id="rId5" w:history="1">
        <w:r w:rsidRPr="00093289">
          <w:t>кафедра биомедицинской химии, иммунологии и лабораторной диагностики</w:t>
        </w:r>
      </w:hyperlink>
      <w:r>
        <w:t>, Медицинский институт</w:t>
      </w:r>
      <w:r w:rsidR="00093289">
        <w:t xml:space="preserve"> </w:t>
      </w:r>
      <w:proofErr w:type="spellStart"/>
      <w:r w:rsidR="00093289">
        <w:t>ПетрГУ</w:t>
      </w:r>
      <w:proofErr w:type="spellEnd"/>
      <w:r w:rsidR="00DC1457">
        <w:t>.</w:t>
      </w:r>
    </w:p>
    <w:p w:rsidR="00C170F8" w:rsidRDefault="00C170F8" w:rsidP="006A6811">
      <w:pPr>
        <w:tabs>
          <w:tab w:val="left" w:pos="-567"/>
        </w:tabs>
        <w:ind w:firstLine="709"/>
        <w:jc w:val="both"/>
        <w:rPr>
          <w:b/>
        </w:rPr>
      </w:pPr>
      <w:r w:rsidRPr="00DC1457">
        <w:rPr>
          <w:b/>
        </w:rPr>
        <w:t>3. Совместная с ВУЗами научно-исследовательская работа</w:t>
      </w:r>
    </w:p>
    <w:p w:rsidR="00C170F8" w:rsidRDefault="00C170F8" w:rsidP="006A6811">
      <w:pPr>
        <w:tabs>
          <w:tab w:val="left" w:pos="-567"/>
        </w:tabs>
        <w:ind w:firstLine="709"/>
        <w:jc w:val="both"/>
      </w:pPr>
      <w:r>
        <w:t xml:space="preserve">Совместная с ВУЗами научно-исследовательская работа проводилась по </w:t>
      </w:r>
      <w:r w:rsidR="00DC1457" w:rsidRPr="00DC1457">
        <w:rPr>
          <w:b/>
        </w:rPr>
        <w:t>9</w:t>
      </w:r>
      <w:r>
        <w:t xml:space="preserve"> проектам (РНФ –</w:t>
      </w:r>
      <w:r w:rsidR="00DC1457">
        <w:t xml:space="preserve"> 2</w:t>
      </w:r>
      <w:r>
        <w:t>, РФФИ –</w:t>
      </w:r>
      <w:r w:rsidR="00DC1457">
        <w:t xml:space="preserve"> 5</w:t>
      </w:r>
      <w:r>
        <w:t xml:space="preserve">, договор – </w:t>
      </w:r>
      <w:r w:rsidR="008D6652">
        <w:t>2, в т.ч. 1 международный</w:t>
      </w:r>
      <w:r>
        <w:t xml:space="preserve">): </w:t>
      </w:r>
    </w:p>
    <w:p w:rsidR="000528B1" w:rsidRPr="000528B1" w:rsidRDefault="000528B1" w:rsidP="00093289">
      <w:pPr>
        <w:pStyle w:val="ab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0" w:firstLine="284"/>
        <w:jc w:val="both"/>
        <w:rPr>
          <w:bCs/>
        </w:rPr>
      </w:pPr>
      <w:r w:rsidRPr="000528B1">
        <w:rPr>
          <w:bCs/>
        </w:rPr>
        <w:t>Проект</w:t>
      </w:r>
      <w:r w:rsidR="00DC1457">
        <w:rPr>
          <w:bCs/>
        </w:rPr>
        <w:t xml:space="preserve"> </w:t>
      </w:r>
      <w:r w:rsidRPr="000528B1">
        <w:rPr>
          <w:rStyle w:val="HTML"/>
          <w:bCs w:val="0"/>
          <w:i w:val="0"/>
        </w:rPr>
        <w:t xml:space="preserve">Российского научного фонда </w:t>
      </w:r>
      <w:r w:rsidRPr="000528B1">
        <w:rPr>
          <w:bCs/>
        </w:rPr>
        <w:t xml:space="preserve">№ 19-14-00081 «Влияние физических факторов на эффективность искусственного (заводского) воспроизводства молоди атлантического лосося </w:t>
      </w:r>
      <w:proofErr w:type="spellStart"/>
      <w:r w:rsidRPr="000528B1">
        <w:rPr>
          <w:bCs/>
          <w:i/>
        </w:rPr>
        <w:t>Salmo</w:t>
      </w:r>
      <w:proofErr w:type="spellEnd"/>
      <w:r w:rsidR="00DC1457">
        <w:rPr>
          <w:bCs/>
          <w:i/>
        </w:rPr>
        <w:t xml:space="preserve"> </w:t>
      </w:r>
      <w:proofErr w:type="spellStart"/>
      <w:r w:rsidRPr="000528B1">
        <w:rPr>
          <w:bCs/>
          <w:i/>
        </w:rPr>
        <w:t>salar</w:t>
      </w:r>
      <w:proofErr w:type="spellEnd"/>
      <w:r w:rsidRPr="000528B1">
        <w:rPr>
          <w:bCs/>
        </w:rPr>
        <w:t>: физиолого-биохимическая и молекулярно-генетическая характеристика» (2019-2021 гг.). Руководитель чл.-корр. РАН Немова Н.Н.</w:t>
      </w:r>
    </w:p>
    <w:p w:rsidR="000528B1" w:rsidRPr="000528B1" w:rsidRDefault="000528B1" w:rsidP="00093289">
      <w:pPr>
        <w:tabs>
          <w:tab w:val="left" w:pos="284"/>
          <w:tab w:val="left" w:pos="4033"/>
        </w:tabs>
        <w:autoSpaceDE w:val="0"/>
        <w:autoSpaceDN w:val="0"/>
        <w:adjustRightInd w:val="0"/>
        <w:ind w:firstLine="284"/>
        <w:jc w:val="both"/>
        <w:rPr>
          <w:bCs/>
          <w:iCs/>
        </w:rPr>
      </w:pPr>
      <w:r w:rsidRPr="000528B1">
        <w:rPr>
          <w:bCs/>
        </w:rPr>
        <w:t xml:space="preserve">Исполнитель: </w:t>
      </w:r>
      <w:r w:rsidRPr="000528B1">
        <w:rPr>
          <w:b/>
        </w:rPr>
        <w:t xml:space="preserve">Воронин В.П., </w:t>
      </w:r>
      <w:r w:rsidRPr="000528B1">
        <w:rPr>
          <w:b/>
          <w:iCs/>
        </w:rPr>
        <w:t>магистрант</w:t>
      </w:r>
      <w:r w:rsidRPr="000528B1">
        <w:rPr>
          <w:bCs/>
          <w:iCs/>
        </w:rPr>
        <w:t xml:space="preserve"> (2018-2019 гг.) Института биологии, экологии и агротехнологий ПетрГУ.</w:t>
      </w:r>
    </w:p>
    <w:p w:rsidR="00EB0D3D" w:rsidRPr="00093289" w:rsidRDefault="000528B1" w:rsidP="00093289">
      <w:pPr>
        <w:pStyle w:val="ab"/>
        <w:numPr>
          <w:ilvl w:val="0"/>
          <w:numId w:val="2"/>
        </w:numPr>
        <w:tabs>
          <w:tab w:val="left" w:pos="284"/>
          <w:tab w:val="left" w:pos="4033"/>
        </w:tabs>
        <w:autoSpaceDE w:val="0"/>
        <w:autoSpaceDN w:val="0"/>
        <w:adjustRightInd w:val="0"/>
        <w:ind w:left="0" w:firstLine="284"/>
        <w:jc w:val="both"/>
        <w:rPr>
          <w:bCs/>
          <w:iCs/>
        </w:rPr>
      </w:pPr>
      <w:r w:rsidRPr="00093289">
        <w:rPr>
          <w:bCs/>
          <w:iCs/>
        </w:rPr>
        <w:t xml:space="preserve"> Проект </w:t>
      </w:r>
      <w:r w:rsidRPr="00093289">
        <w:rPr>
          <w:b/>
          <w:iCs/>
        </w:rPr>
        <w:t>Российского научного фонда</w:t>
      </w:r>
      <w:r w:rsidR="00DC1457" w:rsidRPr="00093289">
        <w:rPr>
          <w:b/>
          <w:iCs/>
        </w:rPr>
        <w:t xml:space="preserve"> </w:t>
      </w:r>
      <w:r w:rsidRPr="00093289">
        <w:rPr>
          <w:bCs/>
        </w:rPr>
        <w:t xml:space="preserve">№ 17-74-20098 </w:t>
      </w:r>
      <w:r w:rsidRPr="00093289">
        <w:rPr>
          <w:bCs/>
          <w:iCs/>
        </w:rPr>
        <w:t xml:space="preserve">«Оценка эффективности использования </w:t>
      </w:r>
      <w:proofErr w:type="spellStart"/>
      <w:r w:rsidRPr="00093289">
        <w:rPr>
          <w:bCs/>
          <w:iCs/>
        </w:rPr>
        <w:t>дигидрокверцетина</w:t>
      </w:r>
      <w:proofErr w:type="spellEnd"/>
      <w:r w:rsidRPr="00093289">
        <w:rPr>
          <w:bCs/>
          <w:iCs/>
        </w:rPr>
        <w:t xml:space="preserve">, уникального антиоксиданта российского производства, для увеличения производительности форелевых хозяйств в условиях Северо-западного региона России» (2017-2020 гг.). Руководитель: </w:t>
      </w:r>
      <w:proofErr w:type="gramStart"/>
      <w:r w:rsidRPr="00093289">
        <w:rPr>
          <w:bCs/>
          <w:iCs/>
        </w:rPr>
        <w:t>к.б</w:t>
      </w:r>
      <w:proofErr w:type="gramEnd"/>
      <w:r w:rsidRPr="00093289">
        <w:rPr>
          <w:bCs/>
          <w:iCs/>
        </w:rPr>
        <w:t xml:space="preserve">.н. </w:t>
      </w:r>
      <w:proofErr w:type="spellStart"/>
      <w:r w:rsidRPr="00093289">
        <w:rPr>
          <w:bCs/>
          <w:iCs/>
        </w:rPr>
        <w:t>Канцерова</w:t>
      </w:r>
      <w:proofErr w:type="spellEnd"/>
      <w:r w:rsidRPr="00093289">
        <w:rPr>
          <w:bCs/>
          <w:iCs/>
        </w:rPr>
        <w:t xml:space="preserve"> Н.П.</w:t>
      </w:r>
      <w:r w:rsidR="00093289">
        <w:rPr>
          <w:bCs/>
          <w:iCs/>
        </w:rPr>
        <w:t xml:space="preserve"> </w:t>
      </w:r>
      <w:r w:rsidRPr="00093289">
        <w:rPr>
          <w:iCs/>
        </w:rPr>
        <w:t xml:space="preserve">Исполнитель: </w:t>
      </w:r>
      <w:r w:rsidRPr="00093289">
        <w:rPr>
          <w:b/>
          <w:iCs/>
        </w:rPr>
        <w:t>Тушина Е.Д., магистрант</w:t>
      </w:r>
      <w:r w:rsidRPr="00093289">
        <w:rPr>
          <w:bCs/>
          <w:iCs/>
        </w:rPr>
        <w:t xml:space="preserve"> (2018-2019 гг.) Института биологии, экологии и агротехнологий</w:t>
      </w:r>
      <w:r w:rsidR="00DC1457" w:rsidRPr="00093289">
        <w:rPr>
          <w:bCs/>
          <w:iCs/>
        </w:rPr>
        <w:t xml:space="preserve"> </w:t>
      </w:r>
      <w:proofErr w:type="spellStart"/>
      <w:r w:rsidRPr="00093289">
        <w:rPr>
          <w:bCs/>
          <w:iCs/>
        </w:rPr>
        <w:t>ПетрГУ</w:t>
      </w:r>
      <w:proofErr w:type="spellEnd"/>
      <w:r w:rsidRPr="00093289">
        <w:rPr>
          <w:bCs/>
          <w:iCs/>
        </w:rPr>
        <w:t>.</w:t>
      </w:r>
    </w:p>
    <w:p w:rsidR="000528B1" w:rsidRPr="00093289" w:rsidRDefault="000528B1" w:rsidP="00093289">
      <w:pPr>
        <w:pStyle w:val="20"/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40" w:lineRule="auto"/>
        <w:ind w:left="0" w:firstLine="284"/>
        <w:jc w:val="both"/>
        <w:outlineLvl w:val="0"/>
        <w:rPr>
          <w:bCs/>
          <w:iCs/>
        </w:rPr>
      </w:pPr>
      <w:r>
        <w:t xml:space="preserve">Проект </w:t>
      </w:r>
      <w:r w:rsidRPr="00093289">
        <w:rPr>
          <w:b/>
          <w:bCs/>
        </w:rPr>
        <w:t>РФФИ</w:t>
      </w:r>
      <w:r w:rsidR="00DC1457" w:rsidRPr="00093289">
        <w:rPr>
          <w:b/>
          <w:bCs/>
        </w:rPr>
        <w:t xml:space="preserve"> </w:t>
      </w:r>
      <w:r w:rsidRPr="00093289">
        <w:rPr>
          <w:bCs/>
        </w:rPr>
        <w:t>№</w:t>
      </w:r>
      <w:r w:rsidRPr="00093289">
        <w:rPr>
          <w:bdr w:val="none" w:sz="0" w:space="0" w:color="auto" w:frame="1"/>
        </w:rPr>
        <w:t>17-04-00466</w:t>
      </w:r>
      <w:r>
        <w:t xml:space="preserve"> «</w:t>
      </w:r>
      <w:r w:rsidRPr="00093289">
        <w:rPr>
          <w:bCs/>
          <w:bdr w:val="none" w:sz="0" w:space="0" w:color="auto" w:frame="1"/>
        </w:rPr>
        <w:t xml:space="preserve">Механизмы регуляции репродуктивного цикла и развития рыб (на примере </w:t>
      </w:r>
      <w:proofErr w:type="spellStart"/>
      <w:r w:rsidRPr="00093289">
        <w:rPr>
          <w:bCs/>
          <w:bdr w:val="none" w:sz="0" w:space="0" w:color="auto" w:frame="1"/>
        </w:rPr>
        <w:t>Stichaeidae</w:t>
      </w:r>
      <w:proofErr w:type="spellEnd"/>
      <w:r w:rsidRPr="00093289">
        <w:rPr>
          <w:bCs/>
          <w:bdr w:val="none" w:sz="0" w:space="0" w:color="auto" w:frame="1"/>
        </w:rPr>
        <w:t>) в условиях Арктики и Субарктики: роль липидов и их жирных кислот»</w:t>
      </w:r>
      <w:r w:rsidRPr="00093289">
        <w:rPr>
          <w:bCs/>
          <w:iCs/>
        </w:rPr>
        <w:t xml:space="preserve">(2017-2019 гг.). </w:t>
      </w:r>
      <w:r>
        <w:t xml:space="preserve">Руководитель чл.-корр. РАН </w:t>
      </w:r>
      <w:proofErr w:type="spellStart"/>
      <w:r>
        <w:t>Немова</w:t>
      </w:r>
      <w:proofErr w:type="spellEnd"/>
      <w:r>
        <w:t xml:space="preserve"> Н.Н., </w:t>
      </w:r>
      <w:r w:rsidRPr="00093289">
        <w:rPr>
          <w:b/>
        </w:rPr>
        <w:t xml:space="preserve">Воронин В.П., </w:t>
      </w:r>
      <w:r w:rsidRPr="00093289">
        <w:rPr>
          <w:b/>
          <w:iCs/>
        </w:rPr>
        <w:t>магистрант</w:t>
      </w:r>
      <w:r w:rsidRPr="00093289">
        <w:rPr>
          <w:bCs/>
          <w:iCs/>
        </w:rPr>
        <w:t xml:space="preserve"> (2018-2019 гг.) Института биологии, экологии и агротехнологий</w:t>
      </w:r>
      <w:r w:rsidR="00DC1457" w:rsidRPr="00093289">
        <w:rPr>
          <w:bCs/>
          <w:iCs/>
        </w:rPr>
        <w:t xml:space="preserve"> </w:t>
      </w:r>
      <w:proofErr w:type="spellStart"/>
      <w:r w:rsidRPr="00093289">
        <w:rPr>
          <w:bCs/>
          <w:iCs/>
        </w:rPr>
        <w:t>ПетрГУ</w:t>
      </w:r>
      <w:proofErr w:type="spellEnd"/>
      <w:r w:rsidRPr="00093289">
        <w:rPr>
          <w:bCs/>
          <w:iCs/>
        </w:rPr>
        <w:t>.</w:t>
      </w:r>
    </w:p>
    <w:p w:rsidR="005D1E5D" w:rsidRPr="00093289" w:rsidRDefault="000528B1" w:rsidP="00093289">
      <w:pPr>
        <w:pStyle w:val="ab"/>
        <w:numPr>
          <w:ilvl w:val="0"/>
          <w:numId w:val="2"/>
        </w:numPr>
        <w:shd w:val="clear" w:color="auto" w:fill="FFFFFF"/>
        <w:tabs>
          <w:tab w:val="left" w:pos="284"/>
        </w:tabs>
        <w:ind w:left="0" w:firstLine="284"/>
        <w:jc w:val="both"/>
        <w:outlineLvl w:val="0"/>
        <w:rPr>
          <w:bCs/>
          <w:iCs/>
        </w:rPr>
      </w:pPr>
      <w:r>
        <w:t>Международный</w:t>
      </w:r>
      <w:r w:rsidR="00DC1457" w:rsidRPr="00093289">
        <w:t xml:space="preserve"> </w:t>
      </w:r>
      <w:r>
        <w:t>проект</w:t>
      </w:r>
      <w:r w:rsidR="00DC1457" w:rsidRPr="00093289">
        <w:t xml:space="preserve"> </w:t>
      </w:r>
      <w:r w:rsidRPr="00093289">
        <w:rPr>
          <w:bCs/>
          <w:kern w:val="36"/>
          <w:lang w:val="en-US"/>
        </w:rPr>
        <w:t>SALMUS</w:t>
      </w:r>
      <w:r w:rsidRPr="00093289">
        <w:rPr>
          <w:bCs/>
          <w:kern w:val="36"/>
        </w:rPr>
        <w:t xml:space="preserve"> </w:t>
      </w:r>
      <w:r w:rsidRPr="00093289">
        <w:rPr>
          <w:b/>
          <w:kern w:val="36"/>
          <w:lang w:val="en-US"/>
        </w:rPr>
        <w:t>ENI</w:t>
      </w:r>
      <w:r w:rsidRPr="00093289">
        <w:rPr>
          <w:b/>
          <w:kern w:val="36"/>
        </w:rPr>
        <w:t>-</w:t>
      </w:r>
      <w:r w:rsidRPr="00093289">
        <w:rPr>
          <w:b/>
          <w:kern w:val="36"/>
          <w:lang w:val="en-US"/>
        </w:rPr>
        <w:t>CBC</w:t>
      </w:r>
      <w:r w:rsidR="00DC1457" w:rsidRPr="00093289">
        <w:rPr>
          <w:b/>
          <w:kern w:val="36"/>
        </w:rPr>
        <w:t xml:space="preserve"> </w:t>
      </w:r>
      <w:proofErr w:type="spellStart"/>
      <w:r w:rsidRPr="00093289">
        <w:rPr>
          <w:b/>
          <w:kern w:val="36"/>
          <w:lang w:val="en-US"/>
        </w:rPr>
        <w:t>Kolarctic</w:t>
      </w:r>
      <w:proofErr w:type="spellEnd"/>
      <w:r w:rsidRPr="00093289">
        <w:rPr>
          <w:b/>
          <w:kern w:val="36"/>
        </w:rPr>
        <w:t xml:space="preserve"> </w:t>
      </w:r>
      <w:r w:rsidRPr="00093289">
        <w:rPr>
          <w:b/>
          <w:kern w:val="36"/>
          <w:lang w:val="en-US"/>
        </w:rPr>
        <w:t>project</w:t>
      </w:r>
      <w:r w:rsidRPr="00093289">
        <w:rPr>
          <w:bCs/>
          <w:kern w:val="36"/>
        </w:rPr>
        <w:t>: “</w:t>
      </w:r>
      <w:proofErr w:type="spellStart"/>
      <w:r w:rsidRPr="00093289">
        <w:rPr>
          <w:bCs/>
          <w:kern w:val="36"/>
          <w:lang w:val="en-US"/>
        </w:rPr>
        <w:t>Salmonids</w:t>
      </w:r>
      <w:proofErr w:type="spellEnd"/>
      <w:r w:rsidRPr="00093289">
        <w:rPr>
          <w:bCs/>
          <w:kern w:val="36"/>
        </w:rPr>
        <w:t xml:space="preserve"> </w:t>
      </w:r>
      <w:r w:rsidRPr="00093289">
        <w:rPr>
          <w:bCs/>
          <w:kern w:val="36"/>
          <w:lang w:val="en-US"/>
        </w:rPr>
        <w:t>Fish</w:t>
      </w:r>
      <w:r w:rsidRPr="00093289">
        <w:rPr>
          <w:bCs/>
          <w:kern w:val="36"/>
        </w:rPr>
        <w:t xml:space="preserve"> </w:t>
      </w:r>
      <w:r w:rsidRPr="00093289">
        <w:rPr>
          <w:bCs/>
          <w:kern w:val="36"/>
          <w:lang w:val="en-US"/>
        </w:rPr>
        <w:t>and</w:t>
      </w:r>
      <w:r w:rsidRPr="00093289">
        <w:rPr>
          <w:bCs/>
          <w:kern w:val="36"/>
        </w:rPr>
        <w:t xml:space="preserve"> </w:t>
      </w:r>
      <w:r w:rsidRPr="00093289">
        <w:rPr>
          <w:bCs/>
          <w:kern w:val="36"/>
          <w:lang w:val="en-US"/>
        </w:rPr>
        <w:t>Freshwater</w:t>
      </w:r>
      <w:r w:rsidRPr="00093289">
        <w:rPr>
          <w:bCs/>
          <w:kern w:val="36"/>
        </w:rPr>
        <w:t xml:space="preserve"> </w:t>
      </w:r>
      <w:r w:rsidRPr="00093289">
        <w:rPr>
          <w:bCs/>
          <w:kern w:val="36"/>
          <w:lang w:val="en-US"/>
        </w:rPr>
        <w:t>Pearl</w:t>
      </w:r>
      <w:r w:rsidRPr="00093289">
        <w:rPr>
          <w:bCs/>
          <w:kern w:val="36"/>
        </w:rPr>
        <w:t xml:space="preserve"> </w:t>
      </w:r>
      <w:r w:rsidRPr="00093289">
        <w:rPr>
          <w:bCs/>
          <w:kern w:val="36"/>
          <w:lang w:val="en-US"/>
        </w:rPr>
        <w:t>Mussel</w:t>
      </w:r>
      <w:r w:rsidRPr="00093289">
        <w:rPr>
          <w:bCs/>
          <w:kern w:val="36"/>
        </w:rPr>
        <w:t xml:space="preserve">– </w:t>
      </w:r>
      <w:r w:rsidRPr="00093289">
        <w:rPr>
          <w:bCs/>
          <w:kern w:val="36"/>
          <w:lang w:val="en-US"/>
        </w:rPr>
        <w:t>Ecosystem</w:t>
      </w:r>
      <w:r w:rsidRPr="00093289">
        <w:rPr>
          <w:bCs/>
          <w:kern w:val="36"/>
        </w:rPr>
        <w:t xml:space="preserve"> </w:t>
      </w:r>
      <w:r w:rsidRPr="00093289">
        <w:rPr>
          <w:bCs/>
          <w:kern w:val="36"/>
          <w:lang w:val="en-US"/>
        </w:rPr>
        <w:t>Services</w:t>
      </w:r>
      <w:r w:rsidRPr="00093289">
        <w:rPr>
          <w:bCs/>
          <w:kern w:val="36"/>
        </w:rPr>
        <w:t xml:space="preserve"> </w:t>
      </w:r>
      <w:r w:rsidRPr="00093289">
        <w:rPr>
          <w:bCs/>
          <w:kern w:val="36"/>
          <w:lang w:val="en-US"/>
        </w:rPr>
        <w:t>and</w:t>
      </w:r>
      <w:r w:rsidRPr="00093289">
        <w:rPr>
          <w:bCs/>
          <w:kern w:val="36"/>
        </w:rPr>
        <w:t xml:space="preserve"> </w:t>
      </w:r>
      <w:r w:rsidRPr="00093289">
        <w:rPr>
          <w:bCs/>
          <w:kern w:val="36"/>
          <w:lang w:val="en-US"/>
        </w:rPr>
        <w:t>Biodiversity</w:t>
      </w:r>
      <w:r w:rsidRPr="00093289">
        <w:rPr>
          <w:bCs/>
          <w:kern w:val="36"/>
        </w:rPr>
        <w:t xml:space="preserve"> </w:t>
      </w:r>
      <w:r w:rsidRPr="00093289">
        <w:rPr>
          <w:bCs/>
          <w:kern w:val="36"/>
          <w:lang w:val="en-US"/>
        </w:rPr>
        <w:t>in</w:t>
      </w:r>
      <w:r w:rsidRPr="00093289">
        <w:rPr>
          <w:bCs/>
          <w:kern w:val="36"/>
        </w:rPr>
        <w:t xml:space="preserve"> </w:t>
      </w:r>
      <w:r w:rsidRPr="00093289">
        <w:rPr>
          <w:bCs/>
          <w:kern w:val="36"/>
          <w:lang w:val="en-US"/>
        </w:rPr>
        <w:t>the</w:t>
      </w:r>
      <w:r w:rsidRPr="00093289">
        <w:rPr>
          <w:bCs/>
          <w:kern w:val="36"/>
        </w:rPr>
        <w:t xml:space="preserve"> </w:t>
      </w:r>
      <w:r w:rsidRPr="00093289">
        <w:rPr>
          <w:bCs/>
          <w:kern w:val="36"/>
          <w:lang w:val="en-US"/>
        </w:rPr>
        <w:t>Green</w:t>
      </w:r>
      <w:r w:rsidRPr="00093289">
        <w:rPr>
          <w:bCs/>
          <w:kern w:val="36"/>
        </w:rPr>
        <w:t xml:space="preserve"> </w:t>
      </w:r>
      <w:r w:rsidRPr="00093289">
        <w:rPr>
          <w:bCs/>
          <w:kern w:val="36"/>
          <w:lang w:val="en-US"/>
        </w:rPr>
        <w:t>Belt</w:t>
      </w:r>
      <w:r w:rsidRPr="00093289">
        <w:rPr>
          <w:bCs/>
          <w:kern w:val="36"/>
        </w:rPr>
        <w:t xml:space="preserve"> </w:t>
      </w:r>
      <w:r w:rsidRPr="00093289">
        <w:rPr>
          <w:bCs/>
          <w:kern w:val="36"/>
          <w:lang w:val="en-US"/>
        </w:rPr>
        <w:t>of</w:t>
      </w:r>
      <w:r w:rsidRPr="00093289">
        <w:rPr>
          <w:bCs/>
          <w:kern w:val="36"/>
        </w:rPr>
        <w:t xml:space="preserve"> </w:t>
      </w:r>
      <w:proofErr w:type="spellStart"/>
      <w:r w:rsidRPr="00093289">
        <w:rPr>
          <w:bCs/>
          <w:kern w:val="36"/>
          <w:lang w:val="en-US"/>
        </w:rPr>
        <w:t>Fennoscandia</w:t>
      </w:r>
      <w:proofErr w:type="spellEnd"/>
      <w:r w:rsidRPr="00093289">
        <w:rPr>
          <w:bCs/>
          <w:kern w:val="36"/>
        </w:rPr>
        <w:t>”</w:t>
      </w:r>
      <w:r w:rsidR="00093289" w:rsidRPr="00093289">
        <w:rPr>
          <w:bCs/>
          <w:kern w:val="36"/>
        </w:rPr>
        <w:t xml:space="preserve"> </w:t>
      </w:r>
      <w:r w:rsidRPr="00093289">
        <w:rPr>
          <w:kern w:val="36"/>
        </w:rPr>
        <w:t xml:space="preserve">Координатор РФ, Руководитель научных работ РФ: </w:t>
      </w:r>
      <w:proofErr w:type="gramStart"/>
      <w:r w:rsidRPr="00093289">
        <w:rPr>
          <w:kern w:val="36"/>
        </w:rPr>
        <w:t>д.б</w:t>
      </w:r>
      <w:proofErr w:type="gramEnd"/>
      <w:r w:rsidRPr="00093289">
        <w:rPr>
          <w:kern w:val="36"/>
        </w:rPr>
        <w:t xml:space="preserve">.н. </w:t>
      </w:r>
      <w:proofErr w:type="spellStart"/>
      <w:r w:rsidRPr="00093289">
        <w:rPr>
          <w:kern w:val="36"/>
        </w:rPr>
        <w:t>Иешко</w:t>
      </w:r>
      <w:proofErr w:type="spellEnd"/>
      <w:r w:rsidRPr="00093289">
        <w:rPr>
          <w:kern w:val="36"/>
        </w:rPr>
        <w:t xml:space="preserve"> Е.П.</w:t>
      </w:r>
      <w:r w:rsidR="00093289">
        <w:rPr>
          <w:kern w:val="36"/>
        </w:rPr>
        <w:t xml:space="preserve"> </w:t>
      </w:r>
      <w:r w:rsidRPr="00093289">
        <w:rPr>
          <w:b/>
          <w:bCs/>
          <w:kern w:val="36"/>
        </w:rPr>
        <w:lastRenderedPageBreak/>
        <w:t>Исполнитель: Филиппова К.А., магистрант</w:t>
      </w:r>
      <w:r w:rsidRPr="00093289">
        <w:rPr>
          <w:kern w:val="36"/>
        </w:rPr>
        <w:t xml:space="preserve"> (2019-2020 гг.) </w:t>
      </w:r>
      <w:r w:rsidRPr="00093289">
        <w:rPr>
          <w:bCs/>
          <w:iCs/>
        </w:rPr>
        <w:t>Института биологии, экологии и агротехнологий</w:t>
      </w:r>
      <w:r w:rsidR="00DC1457" w:rsidRPr="00093289">
        <w:rPr>
          <w:bCs/>
          <w:iCs/>
        </w:rPr>
        <w:t xml:space="preserve"> </w:t>
      </w:r>
      <w:proofErr w:type="spellStart"/>
      <w:r w:rsidRPr="00093289">
        <w:rPr>
          <w:bCs/>
          <w:iCs/>
        </w:rPr>
        <w:t>ПетрГУ</w:t>
      </w:r>
      <w:proofErr w:type="spellEnd"/>
      <w:r w:rsidRPr="00093289">
        <w:rPr>
          <w:bCs/>
          <w:iCs/>
        </w:rPr>
        <w:t>.</w:t>
      </w:r>
    </w:p>
    <w:p w:rsidR="00081D52" w:rsidRDefault="00081D52" w:rsidP="00093289">
      <w:pPr>
        <w:pStyle w:val="20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284"/>
        <w:jc w:val="both"/>
      </w:pPr>
      <w:r>
        <w:t xml:space="preserve">проект РФФИ № </w:t>
      </w:r>
      <w:r w:rsidRPr="00093289">
        <w:rPr>
          <w:color w:val="000000"/>
        </w:rPr>
        <w:t>18-34-00849</w:t>
      </w:r>
      <w:r>
        <w:t>мол_а «Исследование сообществ почвенных нематод в широтно-зональном аспекте на территории Европейской части России</w:t>
      </w:r>
      <w:r w:rsidR="005D1E5D">
        <w:t>»</w:t>
      </w:r>
      <w:r>
        <w:t xml:space="preserve">, </w:t>
      </w:r>
      <w:r w:rsidR="005D1E5D">
        <w:t>(</w:t>
      </w:r>
      <w:r>
        <w:t>2018-.2020 гг.</w:t>
      </w:r>
      <w:r w:rsidR="005D1E5D">
        <w:t>)</w:t>
      </w:r>
      <w:r>
        <w:t xml:space="preserve">. Научный руководитель: </w:t>
      </w:r>
      <w:proofErr w:type="gramStart"/>
      <w:r>
        <w:t>к.б</w:t>
      </w:r>
      <w:proofErr w:type="gramEnd"/>
      <w:r>
        <w:t xml:space="preserve">.н. </w:t>
      </w:r>
      <w:proofErr w:type="spellStart"/>
      <w:r w:rsidRPr="00093289">
        <w:rPr>
          <w:b/>
          <w:bCs/>
        </w:rPr>
        <w:t>Сущук</w:t>
      </w:r>
      <w:proofErr w:type="spellEnd"/>
      <w:r w:rsidRPr="00093289">
        <w:rPr>
          <w:b/>
          <w:bCs/>
        </w:rPr>
        <w:t xml:space="preserve"> А.А</w:t>
      </w:r>
      <w:r>
        <w:t xml:space="preserve">. </w:t>
      </w:r>
      <w:r w:rsidR="00093289">
        <w:t xml:space="preserve"> </w:t>
      </w:r>
      <w:r w:rsidRPr="00093289">
        <w:rPr>
          <w:bCs/>
          <w:kern w:val="36"/>
        </w:rPr>
        <w:t>Исполнители проекта:</w:t>
      </w:r>
      <w:r w:rsidRPr="00093289">
        <w:rPr>
          <w:b/>
          <w:bCs/>
          <w:kern w:val="36"/>
        </w:rPr>
        <w:t xml:space="preserve"> Калинкина Д.С., </w:t>
      </w:r>
      <w:proofErr w:type="gramStart"/>
      <w:r w:rsidRPr="00093289">
        <w:rPr>
          <w:b/>
          <w:bCs/>
        </w:rPr>
        <w:t>Криворот</w:t>
      </w:r>
      <w:proofErr w:type="gramEnd"/>
      <w:r w:rsidRPr="00093289">
        <w:rPr>
          <w:b/>
          <w:bCs/>
        </w:rPr>
        <w:t xml:space="preserve"> И.В.</w:t>
      </w:r>
    </w:p>
    <w:p w:rsidR="00081D52" w:rsidRPr="00D468D9" w:rsidRDefault="005D1E5D" w:rsidP="00093289">
      <w:pPr>
        <w:pStyle w:val="ab"/>
        <w:numPr>
          <w:ilvl w:val="0"/>
          <w:numId w:val="2"/>
        </w:numPr>
        <w:tabs>
          <w:tab w:val="left" w:pos="284"/>
        </w:tabs>
        <w:ind w:left="0" w:firstLine="284"/>
        <w:jc w:val="both"/>
      </w:pPr>
      <w:r>
        <w:t>Проект</w:t>
      </w:r>
      <w:r w:rsidR="00081D52">
        <w:t xml:space="preserve"> РФФИ </w:t>
      </w:r>
      <w:r>
        <w:t xml:space="preserve">№ </w:t>
      </w:r>
      <w:r w:rsidRPr="005D1E5D">
        <w:rPr>
          <w:bdr w:val="none" w:sz="0" w:space="0" w:color="auto" w:frame="1"/>
          <w:shd w:val="clear" w:color="auto" w:fill="FFFFFF"/>
        </w:rPr>
        <w:t>19-34-50029</w:t>
      </w:r>
      <w:r>
        <w:t>мол_нр</w:t>
      </w:r>
      <w:r w:rsidR="00081D52">
        <w:t xml:space="preserve">: </w:t>
      </w:r>
      <w:proofErr w:type="gramStart"/>
      <w:r w:rsidR="00081D52">
        <w:t>«</w:t>
      </w:r>
      <w:r w:rsidR="00081D52" w:rsidRPr="005D1E5D">
        <w:rPr>
          <w:color w:val="000000"/>
          <w:shd w:val="clear" w:color="auto" w:fill="FFFFFF"/>
        </w:rPr>
        <w:t xml:space="preserve">Исследование нематод рода </w:t>
      </w:r>
      <w:proofErr w:type="spellStart"/>
      <w:r w:rsidR="00081D52" w:rsidRPr="00093289">
        <w:rPr>
          <w:i/>
          <w:color w:val="000000"/>
          <w:shd w:val="clear" w:color="auto" w:fill="FFFFFF"/>
        </w:rPr>
        <w:t>Longistriata</w:t>
      </w:r>
      <w:proofErr w:type="spellEnd"/>
      <w:r w:rsidR="00081D52" w:rsidRPr="005D1E5D">
        <w:rPr>
          <w:color w:val="000000"/>
          <w:shd w:val="clear" w:color="auto" w:fill="FFFFFF"/>
        </w:rPr>
        <w:t xml:space="preserve"> (</w:t>
      </w:r>
      <w:proofErr w:type="spellStart"/>
      <w:r w:rsidR="00081D52" w:rsidRPr="005D1E5D">
        <w:rPr>
          <w:color w:val="000000"/>
          <w:shd w:val="clear" w:color="auto" w:fill="FFFFFF"/>
        </w:rPr>
        <w:t>Rhabdithomorpha</w:t>
      </w:r>
      <w:proofErr w:type="spellEnd"/>
      <w:r w:rsidR="00081D52" w:rsidRPr="005D1E5D">
        <w:rPr>
          <w:color w:val="000000"/>
          <w:shd w:val="clear" w:color="auto" w:fill="FFFFFF"/>
        </w:rPr>
        <w:t xml:space="preserve">, </w:t>
      </w:r>
      <w:proofErr w:type="spellStart"/>
      <w:r w:rsidR="00081D52" w:rsidRPr="005D1E5D">
        <w:rPr>
          <w:color w:val="000000"/>
          <w:shd w:val="clear" w:color="auto" w:fill="FFFFFF"/>
        </w:rPr>
        <w:t>Strongyloidea</w:t>
      </w:r>
      <w:proofErr w:type="spellEnd"/>
      <w:r w:rsidR="00081D52" w:rsidRPr="005D1E5D">
        <w:rPr>
          <w:color w:val="000000"/>
          <w:shd w:val="clear" w:color="auto" w:fill="FFFFFF"/>
        </w:rPr>
        <w:t>:</w:t>
      </w:r>
      <w:proofErr w:type="gramEnd"/>
      <w:r w:rsidR="00081D52" w:rsidRPr="005D1E5D">
        <w:rPr>
          <w:color w:val="000000"/>
          <w:shd w:val="clear" w:color="auto" w:fill="FFFFFF"/>
        </w:rPr>
        <w:t xml:space="preserve"> </w:t>
      </w:r>
      <w:proofErr w:type="spellStart"/>
      <w:r w:rsidR="00081D52" w:rsidRPr="005D1E5D">
        <w:rPr>
          <w:color w:val="000000"/>
          <w:shd w:val="clear" w:color="auto" w:fill="FFFFFF"/>
        </w:rPr>
        <w:t>Heligmosomidae</w:t>
      </w:r>
      <w:proofErr w:type="spellEnd"/>
      <w:r w:rsidR="00081D52" w:rsidRPr="005D1E5D">
        <w:rPr>
          <w:color w:val="000000"/>
          <w:shd w:val="clear" w:color="auto" w:fill="FFFFFF"/>
        </w:rPr>
        <w:t>) – паразитов насекомоядных млекопитающих (</w:t>
      </w:r>
      <w:proofErr w:type="spellStart"/>
      <w:r w:rsidR="00081D52" w:rsidRPr="005D1E5D">
        <w:rPr>
          <w:color w:val="000000"/>
          <w:shd w:val="clear" w:color="auto" w:fill="FFFFFF"/>
        </w:rPr>
        <w:t>Insectivora</w:t>
      </w:r>
      <w:proofErr w:type="spellEnd"/>
      <w:r w:rsidR="00081D52" w:rsidRPr="005D1E5D">
        <w:rPr>
          <w:color w:val="000000"/>
          <w:shd w:val="clear" w:color="auto" w:fill="FFFFFF"/>
        </w:rPr>
        <w:t xml:space="preserve">: </w:t>
      </w:r>
      <w:proofErr w:type="spellStart"/>
      <w:proofErr w:type="gramStart"/>
      <w:r w:rsidR="00081D52" w:rsidRPr="005D1E5D">
        <w:rPr>
          <w:color w:val="000000"/>
          <w:shd w:val="clear" w:color="auto" w:fill="FFFFFF"/>
        </w:rPr>
        <w:t>Soricidae</w:t>
      </w:r>
      <w:proofErr w:type="spellEnd"/>
      <w:r w:rsidR="00081D52" w:rsidRPr="005D1E5D">
        <w:rPr>
          <w:color w:val="000000"/>
          <w:shd w:val="clear" w:color="auto" w:fill="FFFFFF"/>
        </w:rPr>
        <w:t>)</w:t>
      </w:r>
      <w:r w:rsidRPr="005D1E5D">
        <w:rPr>
          <w:color w:val="000000"/>
          <w:shd w:val="clear" w:color="auto" w:fill="FFFFFF"/>
        </w:rPr>
        <w:t>»</w:t>
      </w:r>
      <w:r w:rsidR="00081D52">
        <w:t xml:space="preserve">, </w:t>
      </w:r>
      <w:r>
        <w:t>(</w:t>
      </w:r>
      <w:r w:rsidR="00081D52">
        <w:t>2019 гг.).</w:t>
      </w:r>
      <w:proofErr w:type="gramEnd"/>
      <w:r w:rsidR="00081D52">
        <w:t xml:space="preserve"> Руководитель: д.б.н. Спиридонов С.Э (ИПЭЭ РАН), исполнитель проекта: </w:t>
      </w:r>
      <w:r w:rsidR="00081D52" w:rsidRPr="005D1E5D">
        <w:rPr>
          <w:b/>
          <w:bCs/>
        </w:rPr>
        <w:t>Никонорова И.А.</w:t>
      </w:r>
    </w:p>
    <w:p w:rsidR="00DC1457" w:rsidRDefault="00D468D9" w:rsidP="00093289">
      <w:pPr>
        <w:pStyle w:val="ab"/>
        <w:numPr>
          <w:ilvl w:val="0"/>
          <w:numId w:val="2"/>
        </w:numPr>
        <w:tabs>
          <w:tab w:val="left" w:pos="284"/>
        </w:tabs>
        <w:ind w:left="0" w:firstLine="284"/>
        <w:jc w:val="both"/>
      </w:pPr>
      <w:r w:rsidRPr="00D468D9">
        <w:t xml:space="preserve">«Договор на выполнение работ </w:t>
      </w:r>
      <w:r>
        <w:t>с</w:t>
      </w:r>
      <w:r w:rsidRPr="00D468D9">
        <w:t xml:space="preserve"> МГУ» № 81996-223М-2019 от «03»</w:t>
      </w:r>
      <w:r w:rsidR="00093289">
        <w:t xml:space="preserve"> </w:t>
      </w:r>
      <w:r w:rsidRPr="00D468D9">
        <w:t>июня 2019 г. «Определение углерода и азота в образцах почв».</w:t>
      </w:r>
    </w:p>
    <w:p w:rsidR="00DC1457" w:rsidRPr="00093289" w:rsidRDefault="00C170F8" w:rsidP="00093289">
      <w:pPr>
        <w:pStyle w:val="ab"/>
        <w:numPr>
          <w:ilvl w:val="0"/>
          <w:numId w:val="2"/>
        </w:numPr>
        <w:tabs>
          <w:tab w:val="left" w:pos="284"/>
        </w:tabs>
        <w:ind w:left="0" w:firstLine="284"/>
        <w:jc w:val="both"/>
        <w:rPr>
          <w:bCs/>
          <w:iCs/>
        </w:rPr>
      </w:pPr>
      <w:r w:rsidRPr="00093289">
        <w:rPr>
          <w:color w:val="000000"/>
          <w:shd w:val="clear" w:color="auto" w:fill="FFFFFF"/>
        </w:rPr>
        <w:t xml:space="preserve">Проект РФФИ № </w:t>
      </w:r>
      <w:r>
        <w:t xml:space="preserve">17-04-01700 «Изучение молекулярных механизмов, лежащих в основе жизнедеятельности и экологии представителей класса цестоды методами </w:t>
      </w:r>
      <w:proofErr w:type="spellStart"/>
      <w:r>
        <w:t>протеомики</w:t>
      </w:r>
      <w:proofErr w:type="spellEnd"/>
      <w:r>
        <w:t xml:space="preserve">» (2017-2019 гг.). Руководитель: </w:t>
      </w:r>
      <w:proofErr w:type="gramStart"/>
      <w:r>
        <w:t>н</w:t>
      </w:r>
      <w:proofErr w:type="gramEnd"/>
      <w:r>
        <w:t xml:space="preserve">.с., к.б.н. Е.В. </w:t>
      </w:r>
      <w:proofErr w:type="spellStart"/>
      <w:r>
        <w:t>Борвинская</w:t>
      </w:r>
      <w:proofErr w:type="spellEnd"/>
      <w:r>
        <w:t xml:space="preserve">. </w:t>
      </w:r>
      <w:r w:rsidRPr="00093289">
        <w:rPr>
          <w:bCs/>
          <w:iCs/>
        </w:rPr>
        <w:t>Исполнители по проекту:</w:t>
      </w:r>
      <w:r w:rsidRPr="00093289">
        <w:rPr>
          <w:b/>
          <w:bCs/>
          <w:iCs/>
        </w:rPr>
        <w:t xml:space="preserve"> сотрудники НИИ ИГУ</w:t>
      </w:r>
      <w:r w:rsidRPr="00093289">
        <w:rPr>
          <w:bCs/>
          <w:iCs/>
        </w:rPr>
        <w:t xml:space="preserve"> (Иркутск).</w:t>
      </w:r>
    </w:p>
    <w:p w:rsidR="00585550" w:rsidRPr="00DC1457" w:rsidRDefault="00DC1457" w:rsidP="00093289">
      <w:pPr>
        <w:pStyle w:val="ab"/>
        <w:tabs>
          <w:tab w:val="left" w:pos="284"/>
        </w:tabs>
        <w:ind w:left="0" w:firstLine="284"/>
        <w:jc w:val="both"/>
        <w:rPr>
          <w:rStyle w:val="12"/>
          <w:b/>
          <w:bCs/>
          <w:iCs/>
        </w:rPr>
      </w:pPr>
      <w:r>
        <w:rPr>
          <w:bCs/>
          <w:iCs/>
        </w:rPr>
        <w:t xml:space="preserve">9. </w:t>
      </w:r>
      <w:r w:rsidR="00585550">
        <w:t xml:space="preserve">Проект РФФИ № 16-04-00567 А, "Закономерности влияния </w:t>
      </w:r>
      <w:proofErr w:type="spellStart"/>
      <w:r w:rsidR="00585550">
        <w:t>микро-РНК</w:t>
      </w:r>
      <w:proofErr w:type="spellEnd"/>
      <w:r w:rsidR="00585550">
        <w:t xml:space="preserve"> </w:t>
      </w:r>
      <w:proofErr w:type="spellStart"/>
      <w:r w:rsidR="00585550">
        <w:t>персистирующих</w:t>
      </w:r>
      <w:proofErr w:type="spellEnd"/>
      <w:r w:rsidR="00585550">
        <w:t xml:space="preserve"> ДНК вирусов на регуляцию периферических CD4 Т-клеток при ревматоидном артрите", </w:t>
      </w:r>
      <w:r w:rsidR="00585550" w:rsidRPr="00DC1457">
        <w:t>(2017-2019 гг.)</w:t>
      </w:r>
      <w:proofErr w:type="gramStart"/>
      <w:r w:rsidR="00585550" w:rsidRPr="00DC1457">
        <w:t>.</w:t>
      </w:r>
      <w:proofErr w:type="gramEnd"/>
      <w:r w:rsidR="00585550">
        <w:t xml:space="preserve"> </w:t>
      </w:r>
      <w:proofErr w:type="gramStart"/>
      <w:r w:rsidR="00585550">
        <w:t>р</w:t>
      </w:r>
      <w:proofErr w:type="gramEnd"/>
      <w:r w:rsidR="00585550">
        <w:t xml:space="preserve">уководитель </w:t>
      </w:r>
      <w:proofErr w:type="spellStart"/>
      <w:r w:rsidR="00585550">
        <w:t>Чуров</w:t>
      </w:r>
      <w:proofErr w:type="spellEnd"/>
      <w:r w:rsidR="00585550">
        <w:t xml:space="preserve"> А.В. </w:t>
      </w:r>
      <w:r w:rsidR="00585550" w:rsidRPr="00093289">
        <w:t xml:space="preserve">Участие в выполнении проекта </w:t>
      </w:r>
      <w:r w:rsidR="00585550" w:rsidRPr="00093289">
        <w:rPr>
          <w:b/>
        </w:rPr>
        <w:t>сотрудников кафедры госпитальной терапии</w:t>
      </w:r>
      <w:r w:rsidR="00585550" w:rsidRPr="00093289">
        <w:t xml:space="preserve"> </w:t>
      </w:r>
      <w:proofErr w:type="spellStart"/>
      <w:r w:rsidR="00585550" w:rsidRPr="00093289">
        <w:t>ПетрГУ</w:t>
      </w:r>
      <w:proofErr w:type="spellEnd"/>
      <w:r w:rsidR="00585550" w:rsidRPr="00093289">
        <w:t>.</w:t>
      </w:r>
    </w:p>
    <w:p w:rsidR="00A8708A" w:rsidRDefault="00C170F8" w:rsidP="00C170F8">
      <w:pPr>
        <w:ind w:firstLine="709"/>
        <w:jc w:val="both"/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4. Работа научных сотрудников ИБ КарНЦ РАН в работе </w:t>
      </w:r>
      <w:r>
        <w:rPr>
          <w:b/>
        </w:rPr>
        <w:t xml:space="preserve">государственных </w:t>
      </w:r>
      <w:r w:rsidR="00A8708A">
        <w:rPr>
          <w:b/>
        </w:rPr>
        <w:t>экзаменацио</w:t>
      </w:r>
      <w:r>
        <w:rPr>
          <w:b/>
        </w:rPr>
        <w:t>нных комиссий (Г</w:t>
      </w:r>
      <w:r w:rsidR="00A8708A">
        <w:rPr>
          <w:b/>
        </w:rPr>
        <w:t>Э</w:t>
      </w:r>
      <w:r>
        <w:rPr>
          <w:b/>
        </w:rPr>
        <w:t>К</w:t>
      </w:r>
      <w:r w:rsidR="00A8708A">
        <w:rPr>
          <w:b/>
        </w:rPr>
        <w:t xml:space="preserve"> и </w:t>
      </w:r>
      <w:r w:rsidR="00A8708A" w:rsidRPr="00A8708A">
        <w:rPr>
          <w:b/>
        </w:rPr>
        <w:t>ГИА</w:t>
      </w:r>
      <w:r>
        <w:rPr>
          <w:b/>
        </w:rPr>
        <w:t>) в</w:t>
      </w:r>
      <w:r>
        <w:rPr>
          <w:b/>
          <w:bCs/>
        </w:rPr>
        <w:t xml:space="preserve"> ВУЗах</w:t>
      </w:r>
      <w:r w:rsidR="00DC1457">
        <w:rPr>
          <w:b/>
          <w:bCs/>
        </w:rPr>
        <w:t xml:space="preserve"> </w:t>
      </w:r>
    </w:p>
    <w:p w:rsidR="00C170F8" w:rsidRDefault="00EB0D3D" w:rsidP="00C170F8">
      <w:pPr>
        <w:ind w:firstLine="709"/>
        <w:jc w:val="both"/>
        <w:rPr>
          <w:b/>
          <w:bCs/>
        </w:rPr>
      </w:pPr>
      <w:r>
        <w:rPr>
          <w:b/>
          <w:bCs/>
        </w:rPr>
        <w:t>6</w:t>
      </w:r>
      <w:r w:rsidR="00F332D1">
        <w:rPr>
          <w:b/>
          <w:bCs/>
        </w:rPr>
        <w:t xml:space="preserve"> </w:t>
      </w:r>
      <w:r w:rsidR="00F332D1" w:rsidRPr="00A8708A">
        <w:rPr>
          <w:bCs/>
        </w:rPr>
        <w:t>научных сотрудников</w:t>
      </w:r>
      <w:r w:rsidR="00DC1457">
        <w:rPr>
          <w:b/>
          <w:bCs/>
        </w:rPr>
        <w:t xml:space="preserve"> </w:t>
      </w:r>
      <w:r w:rsidR="00F332D1">
        <w:rPr>
          <w:b/>
          <w:bCs/>
        </w:rPr>
        <w:t xml:space="preserve">– в 9 ГЭК и 1 </w:t>
      </w:r>
      <w:r w:rsidR="00F332D1" w:rsidRPr="00A8708A">
        <w:rPr>
          <w:bCs/>
        </w:rPr>
        <w:t>научный сотрудник</w:t>
      </w:r>
      <w:r w:rsidR="00F332D1">
        <w:rPr>
          <w:b/>
          <w:bCs/>
        </w:rPr>
        <w:t xml:space="preserve"> – 1 диссертационном совете</w:t>
      </w:r>
      <w:r w:rsidR="00A8708A">
        <w:rPr>
          <w:b/>
          <w:bCs/>
        </w:rPr>
        <w:t xml:space="preserve"> </w:t>
      </w:r>
      <w:proofErr w:type="spellStart"/>
      <w:r w:rsidR="00A8708A">
        <w:rPr>
          <w:b/>
          <w:bCs/>
        </w:rPr>
        <w:t>ПетрГУ</w:t>
      </w:r>
      <w:proofErr w:type="spellEnd"/>
      <w:r w:rsidR="00F332D1">
        <w:rPr>
          <w:b/>
          <w:bCs/>
        </w:rPr>
        <w:t>.</w:t>
      </w:r>
    </w:p>
    <w:p w:rsidR="006A6811" w:rsidRDefault="006A6811" w:rsidP="00093289">
      <w:pPr>
        <w:tabs>
          <w:tab w:val="left" w:pos="567"/>
        </w:tabs>
        <w:ind w:firstLine="567"/>
        <w:jc w:val="both"/>
      </w:pPr>
      <w:r>
        <w:rPr>
          <w:b/>
          <w:bCs/>
        </w:rPr>
        <w:t xml:space="preserve">1. </w:t>
      </w:r>
      <w:proofErr w:type="gramStart"/>
      <w:r>
        <w:rPr>
          <w:b/>
          <w:bCs/>
        </w:rPr>
        <w:t>Рабинович А.Л.</w:t>
      </w:r>
      <w:r>
        <w:t>:</w:t>
      </w:r>
      <w:r w:rsidR="00093289">
        <w:t xml:space="preserve"> </w:t>
      </w:r>
      <w:r>
        <w:rPr>
          <w:snapToGrid w:val="0"/>
          <w:color w:val="000000"/>
        </w:rPr>
        <w:t>– член объединенного совета по защите докторских и кандидатских диссертаций ДМ212.190.06 при Ф</w:t>
      </w:r>
      <w:r>
        <w:rPr>
          <w:color w:val="000000"/>
        </w:rPr>
        <w:t xml:space="preserve">ГБОУ ВПО </w:t>
      </w:r>
      <w:proofErr w:type="spellStart"/>
      <w:r>
        <w:rPr>
          <w:color w:val="000000"/>
        </w:rPr>
        <w:t>ПетрГУ</w:t>
      </w:r>
      <w:proofErr w:type="spellEnd"/>
      <w:r>
        <w:rPr>
          <w:snapToGrid w:val="0"/>
          <w:color w:val="000000"/>
        </w:rPr>
        <w:t xml:space="preserve"> по специальностям 01.04.07 – физика конденсированного состояния, 01.04.04 – физическая электроника (физико-математические науки); – с 2015 г. по настоящее время Председатель </w:t>
      </w:r>
      <w:r>
        <w:t>ГЭК (Г</w:t>
      </w:r>
      <w:r w:rsidR="00A8708A">
        <w:t>Э</w:t>
      </w:r>
      <w:r>
        <w:t>К, ИАК)</w:t>
      </w:r>
      <w:r w:rsidR="00A8708A">
        <w:t xml:space="preserve"> </w:t>
      </w:r>
      <w:r>
        <w:t xml:space="preserve">студентов, обучающихся по программам бакалавриата, специалитета и магистратуры очного отделения ФТИ </w:t>
      </w:r>
      <w:r>
        <w:rPr>
          <w:snapToGrid w:val="0"/>
          <w:color w:val="000000"/>
        </w:rPr>
        <w:t>Ф</w:t>
      </w:r>
      <w:r>
        <w:rPr>
          <w:color w:val="000000"/>
        </w:rPr>
        <w:t xml:space="preserve">ГБОУ ВПО </w:t>
      </w:r>
      <w:proofErr w:type="spellStart"/>
      <w:r>
        <w:rPr>
          <w:color w:val="000000"/>
        </w:rPr>
        <w:t>ПетрГУ</w:t>
      </w:r>
      <w:proofErr w:type="spellEnd"/>
      <w:r>
        <w:rPr>
          <w:color w:val="000000"/>
        </w:rPr>
        <w:t>.</w:t>
      </w:r>
      <w:proofErr w:type="gramEnd"/>
      <w:r>
        <w:rPr>
          <w:color w:val="000000"/>
        </w:rPr>
        <w:t xml:space="preserve"> Прием государственных экзаменов магистратуры (студенты 6 курса) – июнь 2019; прием защит квалификационных работ (студенты 4 курса – июнь 2019), прием защит магистерских диссертаций (июнь 2019)</w:t>
      </w:r>
      <w:proofErr w:type="gramStart"/>
      <w:r>
        <w:rPr>
          <w:color w:val="000000"/>
        </w:rPr>
        <w:t>.</w:t>
      </w:r>
      <w:proofErr w:type="gramEnd"/>
      <w:r w:rsidR="00093289">
        <w:rPr>
          <w:color w:val="000000"/>
        </w:rPr>
        <w:t xml:space="preserve"> </w:t>
      </w:r>
      <w:r>
        <w:t xml:space="preserve">– </w:t>
      </w:r>
      <w:proofErr w:type="gramStart"/>
      <w:r>
        <w:t>с</w:t>
      </w:r>
      <w:proofErr w:type="gramEnd"/>
      <w:r>
        <w:t xml:space="preserve"> 2017 г. по настоящее время Председатель ГЭК ФГБОУ ВО </w:t>
      </w:r>
      <w:proofErr w:type="spellStart"/>
      <w:r>
        <w:t>ПетрГУ</w:t>
      </w:r>
      <w:proofErr w:type="spellEnd"/>
      <w:r>
        <w:t xml:space="preserve"> по направлению аспирантуры 03.06.01 – физика (</w:t>
      </w:r>
      <w:r>
        <w:rPr>
          <w:snapToGrid w:val="0"/>
          <w:color w:val="000000"/>
        </w:rPr>
        <w:t>защита научно-квалификационных работ по окончанию аспирантуры</w:t>
      </w:r>
      <w:r>
        <w:t>).</w:t>
      </w:r>
    </w:p>
    <w:p w:rsidR="00FC7866" w:rsidRDefault="00FC7866" w:rsidP="00093289">
      <w:pPr>
        <w:tabs>
          <w:tab w:val="left" w:pos="567"/>
        </w:tabs>
        <w:ind w:left="57" w:right="57" w:firstLine="567"/>
        <w:jc w:val="both"/>
      </w:pPr>
      <w:r>
        <w:rPr>
          <w:b/>
          <w:bCs/>
        </w:rPr>
        <w:t xml:space="preserve">2. </w:t>
      </w:r>
      <w:proofErr w:type="spellStart"/>
      <w:r w:rsidRPr="00FC7866">
        <w:rPr>
          <w:b/>
          <w:bCs/>
        </w:rPr>
        <w:t>Ильмаст</w:t>
      </w:r>
      <w:proofErr w:type="spellEnd"/>
      <w:r w:rsidRPr="00FC7866">
        <w:rPr>
          <w:b/>
          <w:bCs/>
        </w:rPr>
        <w:t xml:space="preserve"> Н.В</w:t>
      </w:r>
      <w:r>
        <w:t>. в 2019 г. - Председатель государственной экзаменационной комиссии «Санкт-Петербургской государственной академии ветеринарной медицины» по направлению подготовки 35.03.08 – «Водные биоресурсы и аквакультура», квалификация «бакалавр».</w:t>
      </w:r>
    </w:p>
    <w:p w:rsidR="00081D52" w:rsidRDefault="00081D52" w:rsidP="00093289">
      <w:pPr>
        <w:tabs>
          <w:tab w:val="left" w:pos="567"/>
        </w:tabs>
        <w:ind w:firstLine="567"/>
        <w:jc w:val="both"/>
      </w:pPr>
      <w:r>
        <w:rPr>
          <w:rStyle w:val="a9"/>
        </w:rPr>
        <w:t xml:space="preserve">3. </w:t>
      </w:r>
      <w:proofErr w:type="spellStart"/>
      <w:r>
        <w:rPr>
          <w:rStyle w:val="a9"/>
        </w:rPr>
        <w:t>Баишникова</w:t>
      </w:r>
      <w:proofErr w:type="spellEnd"/>
      <w:r>
        <w:rPr>
          <w:rStyle w:val="a9"/>
        </w:rPr>
        <w:t xml:space="preserve"> И.В.</w:t>
      </w:r>
      <w:r>
        <w:t xml:space="preserve"> – Председатель государственной экзаменационной комиссии Петрозаводского государственного университета по направлению подготовки 36.03.02 «Зоотехния».</w:t>
      </w:r>
    </w:p>
    <w:p w:rsidR="00081D52" w:rsidRDefault="00081D52" w:rsidP="00093289">
      <w:pPr>
        <w:tabs>
          <w:tab w:val="left" w:pos="567"/>
        </w:tabs>
        <w:ind w:firstLine="567"/>
        <w:jc w:val="both"/>
        <w:rPr>
          <w:color w:val="000000"/>
        </w:rPr>
      </w:pPr>
      <w:r>
        <w:rPr>
          <w:b/>
          <w:bCs/>
        </w:rPr>
        <w:t xml:space="preserve">4. </w:t>
      </w:r>
      <w:proofErr w:type="spellStart"/>
      <w:r w:rsidRPr="00081D52">
        <w:rPr>
          <w:b/>
          <w:bCs/>
        </w:rPr>
        <w:t>Иешко</w:t>
      </w:r>
      <w:proofErr w:type="spellEnd"/>
      <w:r w:rsidRPr="00081D52">
        <w:rPr>
          <w:b/>
          <w:bCs/>
        </w:rPr>
        <w:t xml:space="preserve"> Е.П.</w:t>
      </w:r>
      <w:r w:rsidR="00093289">
        <w:rPr>
          <w:b/>
          <w:bCs/>
        </w:rPr>
        <w:t xml:space="preserve"> </w:t>
      </w:r>
      <w:r>
        <w:t xml:space="preserve">г.н.с., </w:t>
      </w:r>
      <w:proofErr w:type="gramStart"/>
      <w:r>
        <w:t>д.б</w:t>
      </w:r>
      <w:proofErr w:type="gramEnd"/>
      <w:r>
        <w:t xml:space="preserve">.н., – председатель государственной экзаменационной комиссии </w:t>
      </w:r>
      <w:r>
        <w:rPr>
          <w:shd w:val="clear" w:color="auto" w:fill="FFFFFF"/>
        </w:rPr>
        <w:t>Института биологии, экологии и агротехнологий</w:t>
      </w:r>
      <w:r w:rsidR="00A8708A">
        <w:rPr>
          <w:shd w:val="clear" w:color="auto" w:fill="FFFFFF"/>
        </w:rPr>
        <w:t xml:space="preserve"> </w:t>
      </w:r>
      <w:proofErr w:type="spellStart"/>
      <w:r>
        <w:t>ПетрГУ</w:t>
      </w:r>
      <w:proofErr w:type="spellEnd"/>
      <w:r>
        <w:t xml:space="preserve"> (2019)</w:t>
      </w:r>
    </w:p>
    <w:p w:rsidR="005D1E5D" w:rsidRDefault="005D1E5D" w:rsidP="00093289">
      <w:pPr>
        <w:tabs>
          <w:tab w:val="left" w:pos="567"/>
        </w:tabs>
        <w:ind w:firstLine="567"/>
        <w:jc w:val="both"/>
        <w:rPr>
          <w:szCs w:val="20"/>
        </w:rPr>
      </w:pPr>
      <w:r>
        <w:t xml:space="preserve">5. </w:t>
      </w:r>
      <w:r w:rsidRPr="005D1E5D">
        <w:rPr>
          <w:b/>
          <w:bCs/>
        </w:rPr>
        <w:t>Юркевич М.Г.</w:t>
      </w:r>
      <w:r>
        <w:t xml:space="preserve"> ФГБОУ ВО «Петрозаводский государственный университет», ИБЭАТ, член комиссии государственной итоговой аттестации (ГИА)  по специальности «агрономия».</w:t>
      </w:r>
    </w:p>
    <w:p w:rsidR="003D3E46" w:rsidRDefault="003D3E46" w:rsidP="00093289">
      <w:pPr>
        <w:tabs>
          <w:tab w:val="left" w:pos="567"/>
        </w:tabs>
        <w:ind w:firstLine="567"/>
        <w:jc w:val="both"/>
        <w:rPr>
          <w:color w:val="000000"/>
        </w:rPr>
      </w:pPr>
      <w:r>
        <w:rPr>
          <w:color w:val="000000"/>
        </w:rPr>
        <w:t xml:space="preserve">6 </w:t>
      </w:r>
      <w:proofErr w:type="spellStart"/>
      <w:r w:rsidR="00D468D9" w:rsidRPr="003D3E46">
        <w:rPr>
          <w:b/>
          <w:bCs/>
          <w:color w:val="000000"/>
        </w:rPr>
        <w:t>Казнина</w:t>
      </w:r>
      <w:proofErr w:type="spellEnd"/>
      <w:r w:rsidR="00D468D9" w:rsidRPr="003D3E46">
        <w:rPr>
          <w:b/>
          <w:bCs/>
          <w:color w:val="000000"/>
        </w:rPr>
        <w:t xml:space="preserve"> Н.М.</w:t>
      </w:r>
      <w:r w:rsidR="00D468D9">
        <w:rPr>
          <w:color w:val="000000"/>
        </w:rPr>
        <w:t xml:space="preserve"> – </w:t>
      </w:r>
      <w:proofErr w:type="spellStart"/>
      <w:r w:rsidR="00D468D9">
        <w:rPr>
          <w:color w:val="000000"/>
        </w:rPr>
        <w:t>ПетрГУ</w:t>
      </w:r>
      <w:proofErr w:type="spellEnd"/>
      <w:r w:rsidR="00D468D9">
        <w:rPr>
          <w:color w:val="000000"/>
        </w:rPr>
        <w:t xml:space="preserve">, </w:t>
      </w:r>
      <w:r>
        <w:t>ИБЭАТ,</w:t>
      </w:r>
      <w:r>
        <w:rPr>
          <w:color w:val="000000"/>
        </w:rPr>
        <w:t>п</w:t>
      </w:r>
      <w:r w:rsidR="00D468D9">
        <w:rPr>
          <w:color w:val="000000"/>
        </w:rPr>
        <w:t>редседатель ГЭК</w:t>
      </w:r>
      <w:r w:rsidR="00D468D9">
        <w:t xml:space="preserve"> по защите ВКР. С</w:t>
      </w:r>
      <w:r w:rsidR="00D468D9">
        <w:rPr>
          <w:color w:val="000000"/>
        </w:rPr>
        <w:t>пециалитет: Педагогическое образование (с двумя профилями подготовки) «Образование в предметных областях (Биология и химия)».</w:t>
      </w:r>
    </w:p>
    <w:p w:rsidR="003D3E46" w:rsidRDefault="003D3E46" w:rsidP="00093289">
      <w:pPr>
        <w:tabs>
          <w:tab w:val="left" w:pos="567"/>
        </w:tabs>
        <w:ind w:firstLine="567"/>
        <w:jc w:val="both"/>
      </w:pPr>
      <w:r>
        <w:rPr>
          <w:color w:val="000000"/>
        </w:rPr>
        <w:lastRenderedPageBreak/>
        <w:t xml:space="preserve">7. </w:t>
      </w:r>
      <w:r w:rsidRPr="003D3E46">
        <w:rPr>
          <w:b/>
          <w:bCs/>
        </w:rPr>
        <w:t>Шибаева Т.Г</w:t>
      </w:r>
      <w:r>
        <w:t xml:space="preserve">. – </w:t>
      </w:r>
      <w:proofErr w:type="spellStart"/>
      <w:r>
        <w:t>ПетрГУ</w:t>
      </w:r>
      <w:proofErr w:type="spellEnd"/>
      <w:r>
        <w:t>, ИБЭАТ. Член ГЭК по защите ВКР. Бакалавриат: Экология</w:t>
      </w:r>
      <w:r w:rsidR="00093289">
        <w:t xml:space="preserve"> и природопользование, биология; ч</w:t>
      </w:r>
      <w:r>
        <w:t>лен ГЭК по защите ВКР. Магистратура: Экология и природопользование, биология.</w:t>
      </w:r>
    </w:p>
    <w:p w:rsidR="00C170F8" w:rsidRDefault="00C170F8" w:rsidP="00093289">
      <w:pPr>
        <w:pStyle w:val="a7"/>
        <w:tabs>
          <w:tab w:val="left" w:pos="567"/>
        </w:tabs>
        <w:ind w:left="0" w:firstLine="567"/>
        <w:rPr>
          <w:b/>
        </w:rPr>
      </w:pPr>
      <w:r>
        <w:rPr>
          <w:b/>
        </w:rPr>
        <w:t>5. Участие научных сотрудников в студенческих конференциях</w:t>
      </w:r>
    </w:p>
    <w:p w:rsidR="00C170F8" w:rsidRDefault="00C170F8" w:rsidP="00093289">
      <w:pPr>
        <w:pStyle w:val="a7"/>
        <w:tabs>
          <w:tab w:val="left" w:pos="567"/>
        </w:tabs>
        <w:ind w:left="0" w:firstLine="567"/>
      </w:pPr>
      <w:r>
        <w:t>Научные сотрудники института ежегодно принимают участие в работе научных студенческих конференций, как на этапе подготовки докладов, так и при их обсуждении в качестве экспертов и членов жюри. Это, несомненно, поднимает уровень студенческих конференций, а также профессиональную подготовку студентов в целом.</w:t>
      </w:r>
    </w:p>
    <w:p w:rsidR="00C170F8" w:rsidRDefault="00C170F8" w:rsidP="007F5433">
      <w:pPr>
        <w:ind w:firstLine="567"/>
        <w:jc w:val="both"/>
        <w:rPr>
          <w:b/>
          <w:bCs/>
        </w:rPr>
      </w:pPr>
      <w:r>
        <w:rPr>
          <w:b/>
          <w:bCs/>
        </w:rPr>
        <w:t>6. Подготовка молодых ученых и аспирантов</w:t>
      </w:r>
    </w:p>
    <w:p w:rsidR="00C170F8" w:rsidRDefault="00C170F8" w:rsidP="00C170F8">
      <w:pPr>
        <w:pStyle w:val="a7"/>
        <w:ind w:left="0" w:firstLine="709"/>
        <w:rPr>
          <w:b/>
          <w:szCs w:val="24"/>
        </w:rPr>
      </w:pPr>
      <w:r>
        <w:rPr>
          <w:b/>
          <w:szCs w:val="24"/>
        </w:rPr>
        <w:t>6.1. Участие молодых ученых, аспирантов и студентов в научных мероприятиях (организация и проведение и выступления с докладами)</w:t>
      </w:r>
    </w:p>
    <w:p w:rsidR="00C170F8" w:rsidRDefault="00C170F8" w:rsidP="00C170F8">
      <w:pPr>
        <w:ind w:firstLine="709"/>
        <w:jc w:val="both"/>
      </w:pPr>
      <w:r>
        <w:t>Молодые ученые и аспиранты ИБ КарНЦ РАН приняли участие в организации и проведении 2-х научных мероприятий, проводимых институтом, и выступали с научными докладами.</w:t>
      </w:r>
    </w:p>
    <w:p w:rsidR="00C170F8" w:rsidRDefault="00C170F8" w:rsidP="00C170F8">
      <w:pPr>
        <w:ind w:firstLine="709"/>
        <w:jc w:val="both"/>
        <w:rPr>
          <w:bCs/>
        </w:rPr>
      </w:pPr>
      <w:r w:rsidRPr="00A058C8">
        <w:rPr>
          <w:bCs/>
        </w:rPr>
        <w:t xml:space="preserve">Молодые ученые приняли </w:t>
      </w:r>
      <w:r w:rsidRPr="00677C99">
        <w:rPr>
          <w:bCs/>
        </w:rPr>
        <w:t xml:space="preserve">участие в </w:t>
      </w:r>
      <w:r w:rsidR="00677C99" w:rsidRPr="00677C99">
        <w:rPr>
          <w:bCs/>
        </w:rPr>
        <w:t xml:space="preserve">25 </w:t>
      </w:r>
      <w:r w:rsidRPr="00677C99">
        <w:rPr>
          <w:bCs/>
        </w:rPr>
        <w:t xml:space="preserve">научном мероприятии, в.ч. в </w:t>
      </w:r>
      <w:r w:rsidR="00677C99" w:rsidRPr="00677C99">
        <w:rPr>
          <w:bCs/>
        </w:rPr>
        <w:t xml:space="preserve">7 </w:t>
      </w:r>
      <w:r w:rsidRPr="00677C99">
        <w:rPr>
          <w:bCs/>
        </w:rPr>
        <w:t xml:space="preserve">за рубежом. Всего молодыми учеными и аспирантами ИБ КарНЦ РАН в качестве докладчиков и сделано </w:t>
      </w:r>
      <w:r w:rsidR="00A058C8" w:rsidRPr="00677C99">
        <w:rPr>
          <w:bCs/>
        </w:rPr>
        <w:t>5</w:t>
      </w:r>
      <w:r w:rsidR="00677C99">
        <w:rPr>
          <w:bCs/>
        </w:rPr>
        <w:t>2</w:t>
      </w:r>
      <w:r w:rsidR="00A058C8">
        <w:rPr>
          <w:bCs/>
        </w:rPr>
        <w:t xml:space="preserve"> </w:t>
      </w:r>
      <w:r w:rsidRPr="00677C99">
        <w:rPr>
          <w:bCs/>
        </w:rPr>
        <w:t xml:space="preserve">доклад, </w:t>
      </w:r>
      <w:r w:rsidRPr="00A058C8">
        <w:rPr>
          <w:bCs/>
        </w:rPr>
        <w:t xml:space="preserve">из них </w:t>
      </w:r>
      <w:r w:rsidR="00677C99">
        <w:rPr>
          <w:bCs/>
        </w:rPr>
        <w:t>19</w:t>
      </w:r>
      <w:r w:rsidR="00A058C8" w:rsidRPr="00A058C8">
        <w:rPr>
          <w:bCs/>
        </w:rPr>
        <w:t xml:space="preserve"> </w:t>
      </w:r>
      <w:r w:rsidRPr="00A058C8">
        <w:rPr>
          <w:bCs/>
        </w:rPr>
        <w:t xml:space="preserve">устных и </w:t>
      </w:r>
      <w:r w:rsidR="00A058C8" w:rsidRPr="00A058C8">
        <w:rPr>
          <w:bCs/>
        </w:rPr>
        <w:t xml:space="preserve">33 </w:t>
      </w:r>
      <w:r w:rsidRPr="00A058C8">
        <w:rPr>
          <w:bCs/>
        </w:rPr>
        <w:t xml:space="preserve">стендовых докладов, в т.ч. </w:t>
      </w:r>
      <w:r w:rsidR="00677C99">
        <w:rPr>
          <w:bCs/>
        </w:rPr>
        <w:t>10</w:t>
      </w:r>
      <w:r w:rsidR="00A058C8" w:rsidRPr="00A058C8">
        <w:rPr>
          <w:bCs/>
        </w:rPr>
        <w:t xml:space="preserve"> </w:t>
      </w:r>
      <w:r w:rsidRPr="00A058C8">
        <w:rPr>
          <w:bCs/>
        </w:rPr>
        <w:t>докладов на конференциях, проводимы</w:t>
      </w:r>
      <w:r w:rsidR="00093289">
        <w:rPr>
          <w:bCs/>
        </w:rPr>
        <w:t>х</w:t>
      </w:r>
      <w:r w:rsidRPr="00A058C8">
        <w:rPr>
          <w:bCs/>
        </w:rPr>
        <w:t xml:space="preserve"> за рубежом, </w:t>
      </w:r>
      <w:r w:rsidR="00A058C8" w:rsidRPr="00A058C8">
        <w:rPr>
          <w:bCs/>
        </w:rPr>
        <w:t xml:space="preserve">10 </w:t>
      </w:r>
      <w:r w:rsidRPr="00A058C8">
        <w:rPr>
          <w:bCs/>
        </w:rPr>
        <w:t xml:space="preserve">– на международных конференциях, проводимых в РФ, </w:t>
      </w:r>
      <w:r w:rsidR="00A058C8" w:rsidRPr="00A058C8">
        <w:rPr>
          <w:bCs/>
        </w:rPr>
        <w:t>25</w:t>
      </w:r>
      <w:r w:rsidRPr="00A058C8">
        <w:rPr>
          <w:bCs/>
        </w:rPr>
        <w:t xml:space="preserve"> – на всероссийских научных мероприятиях</w:t>
      </w:r>
      <w:r w:rsidR="00A058C8" w:rsidRPr="00A058C8">
        <w:rPr>
          <w:bCs/>
        </w:rPr>
        <w:t>, с международным участием – 6</w:t>
      </w:r>
      <w:r w:rsidRPr="00A058C8">
        <w:rPr>
          <w:bCs/>
        </w:rPr>
        <w:t>.</w:t>
      </w:r>
    </w:p>
    <w:p w:rsidR="00C170F8" w:rsidRDefault="00C170F8" w:rsidP="00C170F8">
      <w:pPr>
        <w:ind w:firstLine="709"/>
        <w:jc w:val="both"/>
        <w:rPr>
          <w:b/>
          <w:bCs/>
        </w:rPr>
      </w:pPr>
      <w:r>
        <w:rPr>
          <w:b/>
          <w:bCs/>
        </w:rPr>
        <w:t>6.2. Достижения молодых ученых и аспирантов</w:t>
      </w:r>
    </w:p>
    <w:p w:rsidR="00C170F8" w:rsidRDefault="00C170F8" w:rsidP="00C170F8">
      <w:pPr>
        <w:ind w:firstLine="709"/>
        <w:jc w:val="both"/>
      </w:pPr>
      <w:r w:rsidRPr="00F332D1">
        <w:t>В 201</w:t>
      </w:r>
      <w:r w:rsidR="008360D2" w:rsidRPr="00F332D1">
        <w:t>9</w:t>
      </w:r>
      <w:r w:rsidRPr="00F332D1">
        <w:t xml:space="preserve"> г. молодые ученые и аспиранты принимали участие в выполнении конкурсных программ и проектов в качестве руководителей и исполнителей: гранты</w:t>
      </w:r>
      <w:r w:rsidR="00F031B0">
        <w:t xml:space="preserve"> и проекты</w:t>
      </w:r>
      <w:r w:rsidRPr="00F332D1">
        <w:t xml:space="preserve"> </w:t>
      </w:r>
      <w:r w:rsidR="00F031B0" w:rsidRPr="00F031B0">
        <w:rPr>
          <w:b/>
        </w:rPr>
        <w:t>10</w:t>
      </w:r>
      <w:r w:rsidRPr="00F332D1">
        <w:t xml:space="preserve"> и договоры </w:t>
      </w:r>
      <w:r w:rsidR="00F031B0" w:rsidRPr="00F031B0">
        <w:rPr>
          <w:b/>
        </w:rPr>
        <w:t>7</w:t>
      </w:r>
      <w:r w:rsidR="00F332D1">
        <w:t>:</w:t>
      </w:r>
    </w:p>
    <w:p w:rsidR="00C170F8" w:rsidRDefault="00C170F8" w:rsidP="00C170F8">
      <w:pPr>
        <w:pStyle w:val="a7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szCs w:val="24"/>
        </w:rPr>
      </w:pPr>
      <w:r>
        <w:rPr>
          <w:szCs w:val="24"/>
        </w:rPr>
        <w:t>Грант РНФ № 1</w:t>
      </w:r>
      <w:r w:rsidR="00670704">
        <w:rPr>
          <w:szCs w:val="24"/>
        </w:rPr>
        <w:t>7</w:t>
      </w:r>
      <w:r>
        <w:rPr>
          <w:szCs w:val="24"/>
        </w:rPr>
        <w:t>-75-10182 (2017-2019 гг.), тема: "</w:t>
      </w:r>
      <w:r>
        <w:rPr>
          <w:szCs w:val="24"/>
          <w:lang w:val="en-US"/>
        </w:rPr>
        <w:t>X</w:t>
      </w:r>
      <w:r>
        <w:rPr>
          <w:szCs w:val="24"/>
        </w:rPr>
        <w:t xml:space="preserve">-сцепленные микро-РНК и FOXP3+ регуляторные Т-клетки при </w:t>
      </w:r>
      <w:proofErr w:type="spellStart"/>
      <w:r>
        <w:rPr>
          <w:szCs w:val="24"/>
        </w:rPr>
        <w:t>колоректальном</w:t>
      </w:r>
      <w:proofErr w:type="spellEnd"/>
      <w:r>
        <w:rPr>
          <w:szCs w:val="24"/>
        </w:rPr>
        <w:t xml:space="preserve"> раке"; Направление исследований: п. 59. «Молекулярные механизмы клеточной дифференцировки, иммунитета и онкогенеза». Руководитель: </w:t>
      </w:r>
      <w:r w:rsidR="00670704">
        <w:rPr>
          <w:szCs w:val="24"/>
        </w:rPr>
        <w:t xml:space="preserve">к.б.н. </w:t>
      </w:r>
      <w:proofErr w:type="spellStart"/>
      <w:r>
        <w:rPr>
          <w:szCs w:val="24"/>
        </w:rPr>
        <w:t>Чуров</w:t>
      </w:r>
      <w:proofErr w:type="spellEnd"/>
      <w:r>
        <w:rPr>
          <w:szCs w:val="24"/>
        </w:rPr>
        <w:t xml:space="preserve"> А.В. </w:t>
      </w:r>
    </w:p>
    <w:p w:rsidR="00C170F8" w:rsidRDefault="00C170F8" w:rsidP="00C170F8">
      <w:pPr>
        <w:ind w:firstLine="709"/>
        <w:jc w:val="both"/>
      </w:pPr>
      <w:r>
        <w:rPr>
          <w:b/>
        </w:rPr>
        <w:t xml:space="preserve">2. </w:t>
      </w:r>
      <w:r>
        <w:t xml:space="preserve">Грант РНФ № 17-74-20098 (2017-2019 гг.), тема: «Оценка эффективности использования </w:t>
      </w:r>
      <w:proofErr w:type="spellStart"/>
      <w:r>
        <w:t>дигидрокверцетина</w:t>
      </w:r>
      <w:proofErr w:type="spellEnd"/>
      <w:r>
        <w:t xml:space="preserve">, уникального антиоксиданта российского производства, для увеличения производительности форелевых хозяйств в условиях Северо-западного региона России». Руководитель: </w:t>
      </w:r>
      <w:r w:rsidR="00670704">
        <w:t xml:space="preserve">к.б.н. </w:t>
      </w:r>
      <w:proofErr w:type="spellStart"/>
      <w:r>
        <w:t>Канцерова</w:t>
      </w:r>
      <w:proofErr w:type="spellEnd"/>
      <w:r>
        <w:t xml:space="preserve"> Н.П.</w:t>
      </w:r>
    </w:p>
    <w:p w:rsidR="00C170F8" w:rsidRDefault="00C170F8" w:rsidP="00C170F8">
      <w:pPr>
        <w:ind w:firstLine="709"/>
        <w:jc w:val="both"/>
      </w:pPr>
      <w:r>
        <w:t>3. Грант</w:t>
      </w:r>
      <w:r>
        <w:rPr>
          <w:color w:val="000000"/>
          <w:shd w:val="clear" w:color="auto" w:fill="FFFFFF"/>
        </w:rPr>
        <w:t xml:space="preserve"> РФФИ № </w:t>
      </w:r>
      <w:r>
        <w:t xml:space="preserve">17-04-01700 (2017-2019 гг.); тема: «Изучение молекулярных механизмов, лежащих в основе жизнедеятельности и экологии представителей класса цестоды методами </w:t>
      </w:r>
      <w:proofErr w:type="spellStart"/>
      <w:r>
        <w:t>протеомики</w:t>
      </w:r>
      <w:proofErr w:type="spellEnd"/>
      <w:r>
        <w:t xml:space="preserve">». Руководитель: </w:t>
      </w:r>
      <w:r w:rsidR="00670704">
        <w:t xml:space="preserve">к.б.н. </w:t>
      </w:r>
      <w:r>
        <w:t xml:space="preserve">Е.В. </w:t>
      </w:r>
      <w:proofErr w:type="spellStart"/>
      <w:r>
        <w:t>Борвинская</w:t>
      </w:r>
      <w:proofErr w:type="spellEnd"/>
      <w:r>
        <w:t>.</w:t>
      </w:r>
    </w:p>
    <w:p w:rsidR="00670704" w:rsidRDefault="00670704" w:rsidP="00C170F8">
      <w:pPr>
        <w:ind w:firstLine="709"/>
        <w:jc w:val="both"/>
      </w:pPr>
      <w:r>
        <w:t>4. Грант</w:t>
      </w:r>
      <w:r>
        <w:rPr>
          <w:color w:val="000000"/>
          <w:shd w:val="clear" w:color="auto" w:fill="FFFFFF"/>
        </w:rPr>
        <w:t xml:space="preserve"> РФФИ № </w:t>
      </w:r>
      <w:r>
        <w:t>17-04-01431 (2017-2019 гг.); тема: «Роль липидов в формировании комплексного ответа у двухстворчатых моллюсков на токсическое воздействие металлов». Руководитель: к.б.н. Н.Н. Фокина.</w:t>
      </w:r>
    </w:p>
    <w:p w:rsidR="00C170F8" w:rsidRDefault="00C170F8" w:rsidP="00C170F8">
      <w:pPr>
        <w:shd w:val="clear" w:color="auto" w:fill="FFFFFF"/>
        <w:tabs>
          <w:tab w:val="left" w:pos="0"/>
        </w:tabs>
        <w:ind w:firstLine="709"/>
        <w:jc w:val="both"/>
      </w:pPr>
      <w:r w:rsidRPr="00670704">
        <w:t>5</w:t>
      </w:r>
      <w:r>
        <w:rPr>
          <w:b/>
        </w:rPr>
        <w:t xml:space="preserve">. </w:t>
      </w:r>
      <w:r>
        <w:t>Грант</w:t>
      </w:r>
      <w:r>
        <w:rPr>
          <w:color w:val="000000"/>
          <w:shd w:val="clear" w:color="auto" w:fill="FFFFFF"/>
        </w:rPr>
        <w:t xml:space="preserve"> РФФИ № </w:t>
      </w:r>
      <w:r>
        <w:t xml:space="preserve">18-34-00849 (2018-2020 гг.); тема «Исследования сообществ почвенных нематод в широтно-зональном аспекте на территории Европейской части России». Руководитель: </w:t>
      </w:r>
      <w:r w:rsidR="00670704">
        <w:t xml:space="preserve">к.б.н. </w:t>
      </w:r>
      <w:proofErr w:type="spellStart"/>
      <w:r>
        <w:t>Сущук</w:t>
      </w:r>
      <w:proofErr w:type="spellEnd"/>
      <w:r>
        <w:t xml:space="preserve"> А.А.</w:t>
      </w:r>
    </w:p>
    <w:p w:rsidR="00670704" w:rsidRDefault="00670704" w:rsidP="00670704">
      <w:pPr>
        <w:shd w:val="clear" w:color="auto" w:fill="FFFFFF"/>
        <w:tabs>
          <w:tab w:val="left" w:pos="0"/>
        </w:tabs>
        <w:ind w:firstLine="709"/>
        <w:jc w:val="both"/>
        <w:rPr>
          <w:bCs/>
        </w:rPr>
      </w:pPr>
      <w:r>
        <w:t xml:space="preserve">6. </w:t>
      </w:r>
      <w:r>
        <w:rPr>
          <w:color w:val="000000"/>
          <w:shd w:val="clear" w:color="auto" w:fill="FFFFFF"/>
        </w:rPr>
        <w:t xml:space="preserve">Грант РФФИ № </w:t>
      </w:r>
      <w:r>
        <w:t xml:space="preserve">18-54-00018бел_а (2018-2019 гг.); тема «Особенности динамических процессов и механизмов устойчивости в популяциях копытных млекопитающих в зоне экологического оптимума и на периферии ареала». </w:t>
      </w:r>
      <w:r>
        <w:rPr>
          <w:bCs/>
        </w:rPr>
        <w:t>Руководитель: к.б.н. Панченко Д.В.</w:t>
      </w:r>
    </w:p>
    <w:p w:rsidR="00670704" w:rsidRDefault="00670704" w:rsidP="00670704">
      <w:pPr>
        <w:shd w:val="clear" w:color="auto" w:fill="FFFFFF"/>
        <w:tabs>
          <w:tab w:val="left" w:pos="0"/>
        </w:tabs>
        <w:ind w:firstLine="709"/>
        <w:jc w:val="both"/>
        <w:rPr>
          <w:bCs/>
        </w:rPr>
      </w:pPr>
      <w:r>
        <w:t>7</w:t>
      </w:r>
      <w:r w:rsidRPr="00670704">
        <w:t>. Грант</w:t>
      </w:r>
      <w:r w:rsidRPr="00670704">
        <w:rPr>
          <w:color w:val="000000"/>
          <w:shd w:val="clear" w:color="auto" w:fill="FFFFFF"/>
        </w:rPr>
        <w:t xml:space="preserve"> РФФИ № </w:t>
      </w:r>
      <w:r w:rsidRPr="00670704">
        <w:t xml:space="preserve">18-44-100002/18 (2018-2019 гг.); тема «Влияние прилегающих вырубок на орнитофауну охраняемых природных территорий Карелии». </w:t>
      </w:r>
      <w:r w:rsidRPr="00670704">
        <w:rPr>
          <w:bCs/>
        </w:rPr>
        <w:t xml:space="preserve">Руководитель: </w:t>
      </w:r>
      <w:r>
        <w:rPr>
          <w:bCs/>
        </w:rPr>
        <w:t xml:space="preserve">к.б.н. </w:t>
      </w:r>
      <w:r w:rsidRPr="00670704">
        <w:rPr>
          <w:bCs/>
        </w:rPr>
        <w:t>С.А. Симонов.</w:t>
      </w:r>
    </w:p>
    <w:p w:rsidR="00670704" w:rsidRDefault="00670704" w:rsidP="00670704">
      <w:pPr>
        <w:shd w:val="clear" w:color="auto" w:fill="FFFFFF"/>
        <w:tabs>
          <w:tab w:val="left" w:pos="0"/>
        </w:tabs>
        <w:ind w:firstLine="709"/>
        <w:jc w:val="both"/>
      </w:pPr>
      <w:r w:rsidRPr="00670704">
        <w:t>8. Грант</w:t>
      </w:r>
      <w:r w:rsidRPr="00670704">
        <w:rPr>
          <w:color w:val="000000"/>
          <w:shd w:val="clear" w:color="auto" w:fill="FFFFFF"/>
        </w:rPr>
        <w:t xml:space="preserve"> РФФИ № </w:t>
      </w:r>
      <w:r w:rsidRPr="00670704">
        <w:t xml:space="preserve">18-34-00053 (2018-2020 гг.); тема: «Рост мха </w:t>
      </w:r>
      <w:r w:rsidRPr="00670704">
        <w:rPr>
          <w:i/>
          <w:lang w:val="en-US"/>
        </w:rPr>
        <w:t>Sphagnum</w:t>
      </w:r>
      <w:r w:rsidR="007F5433">
        <w:rPr>
          <w:i/>
        </w:rPr>
        <w:t xml:space="preserve"> </w:t>
      </w:r>
      <w:proofErr w:type="spellStart"/>
      <w:r w:rsidRPr="00670704">
        <w:rPr>
          <w:i/>
          <w:lang w:val="en-US"/>
        </w:rPr>
        <w:t>riparium</w:t>
      </w:r>
      <w:proofErr w:type="spellEnd"/>
      <w:r w:rsidRPr="00670704">
        <w:t xml:space="preserve"> и его регуляция локальными и глобальными факторами окружающей среды». Руководитель: Миронов В.Л.</w:t>
      </w:r>
    </w:p>
    <w:p w:rsidR="00832B0E" w:rsidRDefault="00670704" w:rsidP="00832B0E">
      <w:pPr>
        <w:shd w:val="clear" w:color="auto" w:fill="FFFFFF"/>
        <w:tabs>
          <w:tab w:val="left" w:pos="0"/>
        </w:tabs>
        <w:ind w:firstLine="709"/>
        <w:jc w:val="both"/>
      </w:pPr>
      <w:r>
        <w:lastRenderedPageBreak/>
        <w:t xml:space="preserve">9. </w:t>
      </w:r>
      <w:r w:rsidR="00B05B10">
        <w:t>Грант</w:t>
      </w:r>
      <w:r w:rsidR="00832B0E" w:rsidRPr="00832B0E">
        <w:t xml:space="preserve"> РФФИ № 19-34-90095 </w:t>
      </w:r>
      <w:r w:rsidR="00B05B10">
        <w:t xml:space="preserve">тема: </w:t>
      </w:r>
      <w:r w:rsidR="00832B0E" w:rsidRPr="00832B0E">
        <w:t xml:space="preserve">«Изучение особенностей взаимодействия в системе «паразит-хозяин» на примере экскреторно-секреторных белков гельминта </w:t>
      </w:r>
      <w:proofErr w:type="spellStart"/>
      <w:r w:rsidR="00832B0E" w:rsidRPr="00B05B10">
        <w:rPr>
          <w:i/>
        </w:rPr>
        <w:t>Schistocephalus</w:t>
      </w:r>
      <w:proofErr w:type="spellEnd"/>
      <w:r w:rsidR="007F5433">
        <w:rPr>
          <w:i/>
        </w:rPr>
        <w:t xml:space="preserve"> </w:t>
      </w:r>
      <w:proofErr w:type="spellStart"/>
      <w:r w:rsidR="00832B0E" w:rsidRPr="00B05B10">
        <w:rPr>
          <w:i/>
        </w:rPr>
        <w:t>solidus</w:t>
      </w:r>
      <w:proofErr w:type="spellEnd"/>
      <w:r w:rsidR="00832B0E" w:rsidRPr="00832B0E">
        <w:t>»</w:t>
      </w:r>
      <w:r w:rsidR="00832B0E">
        <w:t xml:space="preserve"> (2019-2021). Руководитель: г.н.с., д.б.н. Смирнов Л.П. Исполнители: аспирант Кочнева А.А</w:t>
      </w:r>
      <w:r w:rsidR="005A6D0E">
        <w:t>.</w:t>
      </w:r>
    </w:p>
    <w:p w:rsidR="005A6D0E" w:rsidRDefault="005A6D0E" w:rsidP="00832B0E">
      <w:pPr>
        <w:shd w:val="clear" w:color="auto" w:fill="FFFFFF"/>
        <w:tabs>
          <w:tab w:val="left" w:pos="0"/>
        </w:tabs>
        <w:ind w:firstLine="709"/>
        <w:jc w:val="both"/>
      </w:pPr>
      <w:r>
        <w:t xml:space="preserve">10. Договор </w:t>
      </w:r>
      <w:r w:rsidRPr="00093289">
        <w:t>№ г.р. 95-рд-2018 с</w:t>
      </w:r>
      <w:r>
        <w:t xml:space="preserve"> БУ РК «Аэропорт «Петрозаводск», проект «Исследование орнитофауны БУ РК «Аэропорт «Петрозаводск» в период весенней миграции и начала гнездования». Руководитель: к.б.н. Симонов С.А.</w:t>
      </w:r>
    </w:p>
    <w:p w:rsidR="005A6D0E" w:rsidRDefault="005A6D0E" w:rsidP="00832B0E">
      <w:pPr>
        <w:shd w:val="clear" w:color="auto" w:fill="FFFFFF"/>
        <w:tabs>
          <w:tab w:val="left" w:pos="0"/>
        </w:tabs>
        <w:ind w:firstLine="709"/>
        <w:jc w:val="both"/>
      </w:pPr>
      <w:r>
        <w:t xml:space="preserve">11. Договор </w:t>
      </w:r>
      <w:r w:rsidRPr="00093289">
        <w:t>с</w:t>
      </w:r>
      <w:r>
        <w:t xml:space="preserve"> ФГБУ ГПЗ «</w:t>
      </w:r>
      <w:proofErr w:type="spellStart"/>
      <w:r>
        <w:t>Костомукшский</w:t>
      </w:r>
      <w:proofErr w:type="spellEnd"/>
      <w:r>
        <w:t xml:space="preserve">»; проект «Орнитологическое обследование заповедной зоны </w:t>
      </w:r>
      <w:r w:rsidR="00374E6F">
        <w:t>«</w:t>
      </w:r>
      <w:proofErr w:type="spellStart"/>
      <w:r>
        <w:t>Калевальского</w:t>
      </w:r>
      <w:proofErr w:type="spellEnd"/>
      <w:r>
        <w:t xml:space="preserve"> национального парка</w:t>
      </w:r>
      <w:r w:rsidR="00374E6F">
        <w:t>»</w:t>
      </w:r>
      <w:r>
        <w:t>». Руководитель: к.б.н. Симонов С.А.</w:t>
      </w:r>
    </w:p>
    <w:p w:rsidR="005A6D0E" w:rsidRDefault="005A6D0E" w:rsidP="00832B0E">
      <w:pPr>
        <w:shd w:val="clear" w:color="auto" w:fill="FFFFFF"/>
        <w:tabs>
          <w:tab w:val="left" w:pos="0"/>
        </w:tabs>
        <w:ind w:firstLine="709"/>
        <w:jc w:val="both"/>
      </w:pPr>
      <w:r>
        <w:t>12. Договор</w:t>
      </w:r>
      <w:r w:rsidR="00093289">
        <w:t xml:space="preserve"> </w:t>
      </w:r>
      <w:r w:rsidR="000374CC">
        <w:t>с</w:t>
      </w:r>
      <w:r>
        <w:t xml:space="preserve"> Всемирным фондом дикой природы; проект: «И</w:t>
      </w:r>
      <w:r w:rsidR="000374CC">
        <w:t>зучение распределения дикого северного оленя в восточной части проектируемого природного парка «</w:t>
      </w:r>
      <w:proofErr w:type="spellStart"/>
      <w:r w:rsidR="000374CC">
        <w:t>Кутса</w:t>
      </w:r>
      <w:proofErr w:type="spellEnd"/>
      <w:r w:rsidR="000374CC">
        <w:t>» и на прилегающей к не</w:t>
      </w:r>
      <w:r w:rsidR="00374E6F">
        <w:t>му</w:t>
      </w:r>
      <w:r w:rsidR="000374CC">
        <w:t xml:space="preserve"> территории». Руководитель: к.б.н. Д.В. Панченко.</w:t>
      </w:r>
    </w:p>
    <w:p w:rsidR="00452ACC" w:rsidRDefault="000374CC" w:rsidP="00452ACC">
      <w:pPr>
        <w:shd w:val="clear" w:color="auto" w:fill="FFFFFF"/>
        <w:tabs>
          <w:tab w:val="left" w:pos="0"/>
        </w:tabs>
        <w:ind w:firstLine="709"/>
        <w:jc w:val="both"/>
      </w:pPr>
      <w:r>
        <w:t xml:space="preserve">13. Договор </w:t>
      </w:r>
      <w:r w:rsidR="00093289">
        <w:t>с</w:t>
      </w:r>
      <w:r>
        <w:t xml:space="preserve"> ФГБУ ГПЗ «</w:t>
      </w:r>
      <w:proofErr w:type="spellStart"/>
      <w:r>
        <w:t>Костомукшский</w:t>
      </w:r>
      <w:proofErr w:type="spellEnd"/>
      <w:r>
        <w:t>»; проект «Изучение численности, распределения и сезонного перемещения северного оленя в заповеднике «</w:t>
      </w:r>
      <w:proofErr w:type="spellStart"/>
      <w:r>
        <w:t>Костомукшский</w:t>
      </w:r>
      <w:proofErr w:type="spellEnd"/>
      <w:r>
        <w:t>». Руководитель: к.б.н. Д.В. Панченко</w:t>
      </w:r>
      <w:r w:rsidR="00452ACC">
        <w:t>.</w:t>
      </w:r>
    </w:p>
    <w:p w:rsidR="00452ACC" w:rsidRDefault="000374CC" w:rsidP="00452ACC">
      <w:pPr>
        <w:shd w:val="clear" w:color="auto" w:fill="FFFFFF"/>
        <w:tabs>
          <w:tab w:val="left" w:pos="0"/>
        </w:tabs>
        <w:ind w:firstLine="709"/>
        <w:jc w:val="both"/>
      </w:pPr>
      <w:r>
        <w:t xml:space="preserve">14. </w:t>
      </w:r>
      <w:r w:rsidR="00452ACC">
        <w:t xml:space="preserve">Договор с </w:t>
      </w:r>
      <w:r w:rsidR="00452ACC" w:rsidRPr="00452ACC">
        <w:t>ООО "ИПИГАЗ"</w:t>
      </w:r>
      <w:r w:rsidR="00452ACC">
        <w:t>; проект «</w:t>
      </w:r>
      <w:r w:rsidR="00452ACC" w:rsidRPr="00452ACC">
        <w:t>Оценка возможного наличия/отсутствия, численности и плотности населения представителей наземных позвоночных животных (земноводные, пресмыкающиеся, птицы и млекопитающие), включенных в Красные Книги Российской Федерации, Ленинградской области и Республики Карелия в районе размещения объектов строительства «Газопровод «Волхов-Сегежа-Костомукша»</w:t>
      </w:r>
      <w:r w:rsidR="00452ACC">
        <w:t xml:space="preserve">. Руководитель: к.б.н. К.Ф. </w:t>
      </w:r>
      <w:proofErr w:type="spellStart"/>
      <w:r w:rsidR="00452ACC">
        <w:t>Тирронен</w:t>
      </w:r>
      <w:proofErr w:type="spellEnd"/>
      <w:r w:rsidR="00452ACC">
        <w:t>.</w:t>
      </w:r>
    </w:p>
    <w:p w:rsidR="00374E6F" w:rsidRDefault="00452ACC" w:rsidP="00374E6F">
      <w:pPr>
        <w:shd w:val="clear" w:color="auto" w:fill="FFFFFF"/>
        <w:tabs>
          <w:tab w:val="left" w:pos="0"/>
        </w:tabs>
        <w:ind w:firstLine="709"/>
        <w:jc w:val="both"/>
      </w:pPr>
      <w:r>
        <w:t xml:space="preserve">15. Договор с </w:t>
      </w:r>
      <w:r w:rsidRPr="00452ACC">
        <w:t>ООО "Инженерный центр "Штрих</w:t>
      </w:r>
      <w:r w:rsidRPr="00452ACC">
        <w:rPr>
          <w:rFonts w:ascii="Arial CYR" w:hAnsi="Arial CYR" w:cs="Arial CYR"/>
          <w:sz w:val="18"/>
          <w:szCs w:val="18"/>
        </w:rPr>
        <w:t>"</w:t>
      </w:r>
      <w:r>
        <w:rPr>
          <w:rFonts w:ascii="Arial CYR" w:hAnsi="Arial CYR" w:cs="Arial CYR"/>
          <w:sz w:val="18"/>
          <w:szCs w:val="18"/>
        </w:rPr>
        <w:t xml:space="preserve">; </w:t>
      </w:r>
      <w:r w:rsidR="00374E6F" w:rsidRPr="00374E6F">
        <w:t>«</w:t>
      </w:r>
      <w:r w:rsidRPr="00374E6F">
        <w:t xml:space="preserve">Оценка возможного наличия/отсутствия, численности и плотности представителей наземных позвоночных животных (земноводные, пресмыкающиеся, птицы и млекопитающие) и растений, включенных в Красные Книги  Российской Федерации и Республики Карелия на участке проектирования сетей электроснабжения в </w:t>
      </w:r>
      <w:proofErr w:type="gramStart"/>
      <w:r w:rsidRPr="00374E6F">
        <w:t>г</w:t>
      </w:r>
      <w:proofErr w:type="gramEnd"/>
      <w:r w:rsidR="00374E6F" w:rsidRPr="00374E6F">
        <w:t>. Сегежа»</w:t>
      </w:r>
      <w:r w:rsidR="00374E6F">
        <w:t xml:space="preserve">. Руководитель: к.б.н. К.Ф. </w:t>
      </w:r>
      <w:proofErr w:type="spellStart"/>
      <w:r w:rsidR="00374E6F">
        <w:t>Тирронен</w:t>
      </w:r>
      <w:proofErr w:type="spellEnd"/>
      <w:r w:rsidR="00374E6F">
        <w:t>.</w:t>
      </w:r>
    </w:p>
    <w:p w:rsidR="000374CC" w:rsidRPr="00D64FEA" w:rsidRDefault="00374E6F" w:rsidP="00832B0E">
      <w:pPr>
        <w:shd w:val="clear" w:color="auto" w:fill="FFFFFF"/>
        <w:tabs>
          <w:tab w:val="left" w:pos="0"/>
        </w:tabs>
        <w:ind w:firstLine="709"/>
        <w:jc w:val="both"/>
        <w:rPr>
          <w:lang w:val="en-US"/>
        </w:rPr>
      </w:pPr>
      <w:r>
        <w:t>1</w:t>
      </w:r>
      <w:r w:rsidR="00B05B10">
        <w:t>6</w:t>
      </w:r>
      <w:r>
        <w:t xml:space="preserve">. Договор с </w:t>
      </w:r>
      <w:r w:rsidRPr="00374E6F">
        <w:t>ООО "</w:t>
      </w:r>
      <w:proofErr w:type="spellStart"/>
      <w:r w:rsidRPr="00374E6F">
        <w:t>Карелприродресурс</w:t>
      </w:r>
      <w:proofErr w:type="spellEnd"/>
      <w:r w:rsidRPr="00374E6F">
        <w:t>"</w:t>
      </w:r>
      <w:r>
        <w:t>; проект: «</w:t>
      </w:r>
      <w:r w:rsidRPr="00374E6F">
        <w:t>Характеристика объектов животного мира – наземные позвоночные животные (земноводные, пресмыкающиеся, птицы и млекопитающие), внесенных в Красные книги Российской Федерации и Республики Карелия, в районе размещения карьера с инфраструктурой на месторождении «</w:t>
      </w:r>
      <w:proofErr w:type="spellStart"/>
      <w:r w:rsidRPr="00374E6F">
        <w:t>Эняйоки</w:t>
      </w:r>
      <w:proofErr w:type="spellEnd"/>
      <w:r w:rsidRPr="00374E6F">
        <w:t xml:space="preserve">», </w:t>
      </w:r>
      <w:proofErr w:type="spellStart"/>
      <w:r w:rsidRPr="00374E6F">
        <w:t>Лахденпохский</w:t>
      </w:r>
      <w:proofErr w:type="spellEnd"/>
      <w:r w:rsidRPr="00374E6F">
        <w:t xml:space="preserve"> район, Республика Карелия</w:t>
      </w:r>
      <w:r>
        <w:t>». Руководитель</w:t>
      </w:r>
      <w:r w:rsidRPr="00D64FEA">
        <w:rPr>
          <w:lang w:val="en-US"/>
        </w:rPr>
        <w:t xml:space="preserve">: </w:t>
      </w:r>
      <w:proofErr w:type="gramStart"/>
      <w:r>
        <w:t>к</w:t>
      </w:r>
      <w:r w:rsidRPr="00D64FEA">
        <w:rPr>
          <w:lang w:val="en-US"/>
        </w:rPr>
        <w:t>.</w:t>
      </w:r>
      <w:r>
        <w:t>б</w:t>
      </w:r>
      <w:proofErr w:type="gramEnd"/>
      <w:r w:rsidRPr="00D64FEA">
        <w:rPr>
          <w:lang w:val="en-US"/>
        </w:rPr>
        <w:t>.</w:t>
      </w:r>
      <w:proofErr w:type="spellStart"/>
      <w:r>
        <w:t>н</w:t>
      </w:r>
      <w:proofErr w:type="spellEnd"/>
      <w:r w:rsidRPr="00D64FEA">
        <w:rPr>
          <w:lang w:val="en-US"/>
        </w:rPr>
        <w:t xml:space="preserve">. </w:t>
      </w:r>
      <w:r>
        <w:t>К</w:t>
      </w:r>
      <w:r w:rsidRPr="00D64FEA">
        <w:rPr>
          <w:lang w:val="en-US"/>
        </w:rPr>
        <w:t>.</w:t>
      </w:r>
      <w:r>
        <w:t>Ф</w:t>
      </w:r>
      <w:r w:rsidRPr="00D64FEA">
        <w:rPr>
          <w:lang w:val="en-US"/>
        </w:rPr>
        <w:t xml:space="preserve">. </w:t>
      </w:r>
      <w:proofErr w:type="spellStart"/>
      <w:r>
        <w:t>Тирронен</w:t>
      </w:r>
      <w:proofErr w:type="spellEnd"/>
      <w:r w:rsidRPr="00D64FEA">
        <w:rPr>
          <w:lang w:val="en-US"/>
        </w:rPr>
        <w:t>.</w:t>
      </w:r>
    </w:p>
    <w:p w:rsidR="00C170F8" w:rsidRPr="00F031B0" w:rsidRDefault="00D42DAC" w:rsidP="00F031B0">
      <w:pPr>
        <w:shd w:val="clear" w:color="auto" w:fill="FFFFFF"/>
        <w:tabs>
          <w:tab w:val="left" w:pos="0"/>
        </w:tabs>
        <w:ind w:firstLine="709"/>
        <w:jc w:val="both"/>
        <w:rPr>
          <w:b/>
        </w:rPr>
      </w:pPr>
      <w:r w:rsidRPr="00F031B0">
        <w:rPr>
          <w:bCs/>
          <w:lang w:val="en-US"/>
        </w:rPr>
        <w:t>1</w:t>
      </w:r>
      <w:r w:rsidR="00F332D1" w:rsidRPr="00F031B0">
        <w:rPr>
          <w:bCs/>
          <w:lang w:val="en-US"/>
        </w:rPr>
        <w:t>7</w:t>
      </w:r>
      <w:r w:rsidRPr="00F031B0">
        <w:rPr>
          <w:bCs/>
          <w:lang w:val="en-US"/>
        </w:rPr>
        <w:t xml:space="preserve">. </w:t>
      </w:r>
      <w:r w:rsidRPr="00F031B0">
        <w:rPr>
          <w:bCs/>
        </w:rPr>
        <w:t>Проект</w:t>
      </w:r>
      <w:r w:rsidRPr="00F031B0">
        <w:rPr>
          <w:bCs/>
          <w:lang w:val="en-US"/>
        </w:rPr>
        <w:t xml:space="preserve"> KA5046 «Collaborative Data and Information Exchange Network for Managing Invasive Alien Species </w:t>
      </w:r>
      <w:r w:rsidR="00F031B0" w:rsidRPr="00F031B0">
        <w:rPr>
          <w:bCs/>
          <w:lang w:val="en-US"/>
        </w:rPr>
        <w:t xml:space="preserve">– </w:t>
      </w:r>
      <w:r w:rsidRPr="00F031B0">
        <w:rPr>
          <w:bCs/>
          <w:lang w:val="en-US"/>
        </w:rPr>
        <w:t>DIAS».</w:t>
      </w:r>
      <w:r w:rsidR="00F031B0" w:rsidRPr="00F031B0">
        <w:rPr>
          <w:bCs/>
          <w:lang w:val="en-US"/>
        </w:rPr>
        <w:t xml:space="preserve"> </w:t>
      </w:r>
      <w:r w:rsidRPr="00F031B0">
        <w:t xml:space="preserve">Исполнители: Панченко Д.В., </w:t>
      </w:r>
      <w:proofErr w:type="spellStart"/>
      <w:r w:rsidRPr="00F031B0">
        <w:t>Тирронен</w:t>
      </w:r>
      <w:proofErr w:type="spellEnd"/>
      <w:r w:rsidRPr="00F031B0">
        <w:t xml:space="preserve"> К.Ф.</w:t>
      </w:r>
      <w:r w:rsidR="00F031B0" w:rsidRPr="00F031B0">
        <w:t>,</w:t>
      </w:r>
      <w:r w:rsidR="00F031B0">
        <w:t xml:space="preserve"> </w:t>
      </w:r>
      <w:proofErr w:type="spellStart"/>
      <w:r w:rsidR="00F031B0">
        <w:t>Савосин</w:t>
      </w:r>
      <w:proofErr w:type="spellEnd"/>
      <w:r w:rsidR="00F031B0">
        <w:t xml:space="preserve"> Д.С.</w:t>
      </w:r>
    </w:p>
    <w:p w:rsidR="00C170F8" w:rsidRDefault="00C170F8" w:rsidP="00C170F8">
      <w:pPr>
        <w:ind w:firstLine="709"/>
        <w:jc w:val="both"/>
        <w:rPr>
          <w:b/>
        </w:rPr>
      </w:pPr>
      <w:r>
        <w:rPr>
          <w:b/>
        </w:rPr>
        <w:t>6.3. Защита диссертаций молодыми учеными</w:t>
      </w:r>
    </w:p>
    <w:p w:rsidR="00C170F8" w:rsidRDefault="00C170F8" w:rsidP="00C170F8">
      <w:pPr>
        <w:ind w:firstLine="709"/>
        <w:jc w:val="both"/>
      </w:pPr>
      <w:r>
        <w:t>В 201</w:t>
      </w:r>
      <w:r w:rsidR="008360D2">
        <w:t>9</w:t>
      </w:r>
      <w:r>
        <w:t xml:space="preserve"> г. </w:t>
      </w:r>
      <w:r w:rsidR="008360D2" w:rsidRPr="00F031B0">
        <w:rPr>
          <w:b/>
        </w:rPr>
        <w:t>2</w:t>
      </w:r>
      <w:r>
        <w:t xml:space="preserve"> молод</w:t>
      </w:r>
      <w:r w:rsidR="008360D2">
        <w:t>ых</w:t>
      </w:r>
      <w:r>
        <w:t xml:space="preserve"> учены</w:t>
      </w:r>
      <w:r w:rsidR="008360D2">
        <w:t>х</w:t>
      </w:r>
      <w:r>
        <w:t xml:space="preserve"> защитил</w:t>
      </w:r>
      <w:r w:rsidR="008360D2">
        <w:t>и</w:t>
      </w:r>
      <w:r>
        <w:t xml:space="preserve"> диссертацию на соискание ученой степени кандидата биологических наук </w:t>
      </w:r>
      <w:r w:rsidR="00F332D1">
        <w:t xml:space="preserve">и </w:t>
      </w:r>
      <w:r w:rsidR="00F031B0">
        <w:rPr>
          <w:b/>
        </w:rPr>
        <w:t>2</w:t>
      </w:r>
      <w:r w:rsidR="00F332D1">
        <w:t xml:space="preserve"> чел. защитили диссертацию на соискание ученой степени доктора биологических наук.</w:t>
      </w:r>
    </w:p>
    <w:p w:rsidR="00C170F8" w:rsidRDefault="00C170F8" w:rsidP="00C170F8">
      <w:pPr>
        <w:pStyle w:val="a7"/>
        <w:ind w:left="0" w:firstLine="709"/>
        <w:rPr>
          <w:b/>
        </w:rPr>
      </w:pPr>
      <w:r>
        <w:rPr>
          <w:b/>
        </w:rPr>
        <w:t>6.4. Стажировки аспирантов и молодых ученых, поддержка их научных исследований</w:t>
      </w:r>
      <w:r w:rsidR="000F00AB">
        <w:rPr>
          <w:b/>
        </w:rPr>
        <w:t xml:space="preserve"> – </w:t>
      </w:r>
      <w:r w:rsidR="001F6653" w:rsidRPr="001F6653">
        <w:rPr>
          <w:b/>
        </w:rPr>
        <w:t>8</w:t>
      </w:r>
      <w:r w:rsidR="000F00AB" w:rsidRPr="001F6653">
        <w:rPr>
          <w:b/>
        </w:rPr>
        <w:t xml:space="preserve"> чел. по 8 направлениям</w:t>
      </w:r>
      <w:r w:rsidR="000F00AB">
        <w:rPr>
          <w:b/>
        </w:rPr>
        <w:t xml:space="preserve"> повышения квалификации:</w:t>
      </w:r>
    </w:p>
    <w:p w:rsidR="000F00AB" w:rsidRDefault="00C170F8" w:rsidP="000F00AB">
      <w:pPr>
        <w:ind w:firstLine="709"/>
        <w:jc w:val="both"/>
        <w:rPr>
          <w:color w:val="000000"/>
        </w:rPr>
      </w:pPr>
      <w:r w:rsidRPr="001F6653">
        <w:rPr>
          <w:b/>
        </w:rPr>
        <w:t xml:space="preserve">Балан О.В. </w:t>
      </w:r>
      <w:r w:rsidR="000F00AB" w:rsidRPr="001F6653">
        <w:rPr>
          <w:b/>
        </w:rPr>
        <w:t>–</w:t>
      </w:r>
      <w:r w:rsidR="000F00AB">
        <w:t xml:space="preserve">Участие на курсах </w:t>
      </w:r>
      <w:r w:rsidR="000F00AB">
        <w:rPr>
          <w:color w:val="000000"/>
        </w:rPr>
        <w:t xml:space="preserve">«Проточная </w:t>
      </w:r>
      <w:proofErr w:type="spellStart"/>
      <w:r w:rsidR="000F00AB">
        <w:rPr>
          <w:color w:val="000000"/>
        </w:rPr>
        <w:t>цитометрия</w:t>
      </w:r>
      <w:proofErr w:type="spellEnd"/>
      <w:r w:rsidR="000F00AB">
        <w:rPr>
          <w:color w:val="000000"/>
        </w:rPr>
        <w:t xml:space="preserve"> в лабораторной диагностике иммунных состояний», г. Санкт-Петербург, 22-26 апреля 2019 г.</w:t>
      </w:r>
    </w:p>
    <w:p w:rsidR="006B6113" w:rsidRDefault="00FC7866" w:rsidP="00F031B0">
      <w:pPr>
        <w:ind w:firstLine="708"/>
        <w:jc w:val="both"/>
        <w:rPr>
          <w:b/>
        </w:rPr>
      </w:pPr>
      <w:r>
        <w:rPr>
          <w:b/>
          <w:bCs/>
        </w:rPr>
        <w:t>Кочневой А.А.</w:t>
      </w:r>
      <w:r w:rsidR="00F031B0">
        <w:rPr>
          <w:b/>
          <w:bCs/>
        </w:rPr>
        <w:t xml:space="preserve"> – </w:t>
      </w:r>
      <w:r w:rsidR="006B6113">
        <w:t>П</w:t>
      </w:r>
      <w:r w:rsidR="00F031B0">
        <w:t>овышение квалификации в 2019 г. - п</w:t>
      </w:r>
      <w:r w:rsidR="006B6113">
        <w:t xml:space="preserve">рохождение обучающего курса «Высокопроизводительные методы </w:t>
      </w:r>
      <w:proofErr w:type="spellStart"/>
      <w:r w:rsidR="006B6113">
        <w:t>протеомики</w:t>
      </w:r>
      <w:proofErr w:type="spellEnd"/>
      <w:r w:rsidR="006B6113">
        <w:t xml:space="preserve">» с практическими занятиями на базе ЦКП «Протеом человека» </w:t>
      </w:r>
      <w:r>
        <w:t xml:space="preserve">в </w:t>
      </w:r>
      <w:r w:rsidR="006B6113">
        <w:t>ИБМХ</w:t>
      </w:r>
      <w:r>
        <w:t>.</w:t>
      </w:r>
    </w:p>
    <w:p w:rsidR="00FC7866" w:rsidRPr="000F00AB" w:rsidRDefault="00FC7866" w:rsidP="00FC7866">
      <w:pPr>
        <w:ind w:firstLine="720"/>
        <w:jc w:val="both"/>
      </w:pPr>
      <w:r>
        <w:rPr>
          <w:b/>
        </w:rPr>
        <w:t>Распутина Е.Н.</w:t>
      </w:r>
      <w:r w:rsidR="001F6653" w:rsidRPr="001F6653">
        <w:rPr>
          <w:b/>
          <w:bCs/>
        </w:rPr>
        <w:t xml:space="preserve"> </w:t>
      </w:r>
      <w:r w:rsidR="001F6653">
        <w:rPr>
          <w:b/>
          <w:bCs/>
        </w:rPr>
        <w:t>–</w:t>
      </w:r>
      <w:r>
        <w:t xml:space="preserve"> прошла повышение квалификации на факультете повышения квалификации и профессиональной переподготовке </w:t>
      </w:r>
      <w:proofErr w:type="spellStart"/>
      <w:r>
        <w:t>ПетрГУ</w:t>
      </w:r>
      <w:proofErr w:type="spellEnd"/>
      <w:r>
        <w:t xml:space="preserve"> по программе «Информационно-образовательная среда образовательной организации высшего </w:t>
      </w:r>
      <w:r>
        <w:lastRenderedPageBreak/>
        <w:t xml:space="preserve">образования» в объеме 18 часов. </w:t>
      </w:r>
      <w:r w:rsidRPr="000F00AB">
        <w:t>Удостоверение о повышении квалификации №102408268368 от 23.09.2019 г.</w:t>
      </w:r>
    </w:p>
    <w:p w:rsidR="00FC7866" w:rsidRPr="000F00AB" w:rsidRDefault="00FC7866" w:rsidP="00FC7866">
      <w:pPr>
        <w:ind w:firstLine="720"/>
        <w:jc w:val="both"/>
      </w:pPr>
      <w:r>
        <w:rPr>
          <w:b/>
        </w:rPr>
        <w:t>Распутина Е.Н.</w:t>
      </w:r>
      <w:r w:rsidR="001F6653" w:rsidRPr="001F6653">
        <w:rPr>
          <w:b/>
          <w:bCs/>
        </w:rPr>
        <w:t xml:space="preserve"> </w:t>
      </w:r>
      <w:r w:rsidR="001F6653">
        <w:rPr>
          <w:b/>
          <w:bCs/>
        </w:rPr>
        <w:t>–</w:t>
      </w:r>
      <w:r>
        <w:t xml:space="preserve"> прошла повышение квалификации на факультете повышения квалификации и профессиональной переподготовке </w:t>
      </w:r>
      <w:proofErr w:type="spellStart"/>
      <w:r>
        <w:t>ПетрГУ</w:t>
      </w:r>
      <w:proofErr w:type="spellEnd"/>
      <w:r>
        <w:t xml:space="preserve"> по программе «Педагогика высшего образования» в объеме 18 часов. </w:t>
      </w:r>
      <w:r w:rsidRPr="000F00AB">
        <w:t>Удостоверение о повышении квалификации №102408268368 от 23.09.2019 г.</w:t>
      </w:r>
    </w:p>
    <w:p w:rsidR="00FC7866" w:rsidRPr="000F00AB" w:rsidRDefault="00FC7866" w:rsidP="00FC7866">
      <w:pPr>
        <w:ind w:firstLine="720"/>
        <w:jc w:val="both"/>
      </w:pPr>
      <w:proofErr w:type="spellStart"/>
      <w:r w:rsidRPr="000F00AB">
        <w:rPr>
          <w:b/>
        </w:rPr>
        <w:t>Савосин</w:t>
      </w:r>
      <w:proofErr w:type="spellEnd"/>
      <w:r w:rsidRPr="000F00AB">
        <w:rPr>
          <w:b/>
        </w:rPr>
        <w:t xml:space="preserve"> Д.С.</w:t>
      </w:r>
      <w:r w:rsidRPr="000F00AB">
        <w:t xml:space="preserve"> </w:t>
      </w:r>
      <w:r w:rsidR="001F6653">
        <w:rPr>
          <w:b/>
          <w:bCs/>
        </w:rPr>
        <w:t xml:space="preserve">– </w:t>
      </w:r>
      <w:r w:rsidRPr="000F00AB">
        <w:t xml:space="preserve">прошел повышение квалификации на факультете повышения квалификации и профессиональной переподготовке </w:t>
      </w:r>
      <w:proofErr w:type="spellStart"/>
      <w:r w:rsidRPr="000F00AB">
        <w:t>ПетрГУ</w:t>
      </w:r>
      <w:proofErr w:type="spellEnd"/>
      <w:r w:rsidRPr="000F00AB">
        <w:t xml:space="preserve"> по программе «Информационно-образовательная среда образовательной организации высшего образования» в объеме 18 часов. Удостоверение о повышении квалификации №102408268370 от 23.09.2019 г.</w:t>
      </w:r>
    </w:p>
    <w:p w:rsidR="00FC7866" w:rsidRPr="000F00AB" w:rsidRDefault="00FC7866" w:rsidP="00FC7866">
      <w:pPr>
        <w:ind w:firstLine="720"/>
        <w:jc w:val="both"/>
      </w:pPr>
      <w:proofErr w:type="spellStart"/>
      <w:r w:rsidRPr="000F00AB">
        <w:rPr>
          <w:b/>
        </w:rPr>
        <w:t>Савосин</w:t>
      </w:r>
      <w:proofErr w:type="spellEnd"/>
      <w:r w:rsidRPr="000F00AB">
        <w:rPr>
          <w:b/>
        </w:rPr>
        <w:t xml:space="preserve"> Д.С.</w:t>
      </w:r>
      <w:r w:rsidR="001F6653" w:rsidRPr="001F6653">
        <w:rPr>
          <w:b/>
          <w:bCs/>
        </w:rPr>
        <w:t xml:space="preserve"> </w:t>
      </w:r>
      <w:r w:rsidR="001F6653">
        <w:rPr>
          <w:b/>
          <w:bCs/>
        </w:rPr>
        <w:t>–</w:t>
      </w:r>
      <w:r w:rsidRPr="000F00AB">
        <w:t xml:space="preserve"> прошел повышение квалификации на факультете повышения квалификации и профессиональной переподготовке </w:t>
      </w:r>
      <w:proofErr w:type="spellStart"/>
      <w:r w:rsidRPr="000F00AB">
        <w:t>ПетрГУ</w:t>
      </w:r>
      <w:proofErr w:type="spellEnd"/>
      <w:r w:rsidRPr="000F00AB">
        <w:t xml:space="preserve"> по программе «Педагогика высшего образования» в объеме 18 часов. Удостоверение о повышении квалификации №102408268761 от 23.09.2019 г.</w:t>
      </w:r>
    </w:p>
    <w:p w:rsidR="00FC7866" w:rsidRPr="000F00AB" w:rsidRDefault="00FC7866" w:rsidP="00FC7866">
      <w:pPr>
        <w:ind w:firstLine="720"/>
        <w:jc w:val="both"/>
      </w:pPr>
      <w:proofErr w:type="spellStart"/>
      <w:r w:rsidRPr="000F00AB">
        <w:rPr>
          <w:b/>
        </w:rPr>
        <w:t>Савосин</w:t>
      </w:r>
      <w:proofErr w:type="spellEnd"/>
      <w:r w:rsidRPr="000F00AB">
        <w:rPr>
          <w:b/>
        </w:rPr>
        <w:t xml:space="preserve"> Е.С.</w:t>
      </w:r>
      <w:r w:rsidR="001F6653" w:rsidRPr="001F6653">
        <w:rPr>
          <w:b/>
          <w:bCs/>
        </w:rPr>
        <w:t xml:space="preserve"> </w:t>
      </w:r>
      <w:r w:rsidR="001F6653">
        <w:rPr>
          <w:b/>
          <w:bCs/>
        </w:rPr>
        <w:t>–</w:t>
      </w:r>
      <w:r w:rsidRPr="000F00AB">
        <w:t xml:space="preserve"> прошел повышение квалификации на факультете повышения квалификации и профессиональной переподготовке </w:t>
      </w:r>
      <w:proofErr w:type="spellStart"/>
      <w:r w:rsidRPr="000F00AB">
        <w:t>ПетрГУ</w:t>
      </w:r>
      <w:proofErr w:type="spellEnd"/>
      <w:r w:rsidRPr="000F00AB">
        <w:t xml:space="preserve"> по программе «Информационно-образовательная среда образовательной организации высшего образования» в объеме 18 часов. Удостоверение о повышении квалификации №102408268371 от 23.09.2019 г.</w:t>
      </w:r>
    </w:p>
    <w:p w:rsidR="00FC7866" w:rsidRPr="000F00AB" w:rsidRDefault="00FC7866" w:rsidP="00FC7866">
      <w:pPr>
        <w:ind w:firstLine="720"/>
        <w:jc w:val="both"/>
      </w:pPr>
      <w:proofErr w:type="spellStart"/>
      <w:r w:rsidRPr="000F00AB">
        <w:rPr>
          <w:b/>
        </w:rPr>
        <w:t>Савосин</w:t>
      </w:r>
      <w:proofErr w:type="spellEnd"/>
      <w:r w:rsidRPr="000F00AB">
        <w:rPr>
          <w:b/>
        </w:rPr>
        <w:t xml:space="preserve"> Е.С.</w:t>
      </w:r>
      <w:r w:rsidR="001F6653" w:rsidRPr="001F6653">
        <w:rPr>
          <w:b/>
          <w:bCs/>
        </w:rPr>
        <w:t xml:space="preserve"> </w:t>
      </w:r>
      <w:r w:rsidR="001F6653">
        <w:rPr>
          <w:b/>
          <w:bCs/>
        </w:rPr>
        <w:t>–</w:t>
      </w:r>
      <w:r w:rsidRPr="000F00AB">
        <w:t xml:space="preserve"> прошел повышение квалификации на факультете повышения квалификации и профессиональной переподготовке </w:t>
      </w:r>
      <w:proofErr w:type="spellStart"/>
      <w:r w:rsidRPr="000F00AB">
        <w:t>ПетрГУ</w:t>
      </w:r>
      <w:proofErr w:type="spellEnd"/>
      <w:r w:rsidRPr="000F00AB">
        <w:t xml:space="preserve"> по программе «Педагогика высшего образования» в объеме 18 часов. Удостоверение о повышении квалификации №102408268762 от 23.09.2019 г.</w:t>
      </w:r>
    </w:p>
    <w:p w:rsidR="000F00AB" w:rsidRDefault="000F00AB" w:rsidP="000F00AB">
      <w:pPr>
        <w:ind w:firstLine="709"/>
        <w:jc w:val="both"/>
        <w:rPr>
          <w:color w:val="000000"/>
        </w:rPr>
      </w:pPr>
      <w:r>
        <w:t xml:space="preserve">Топчиева Л.В., </w:t>
      </w:r>
      <w:r w:rsidRPr="000F00AB">
        <w:rPr>
          <w:b/>
          <w:bCs/>
        </w:rPr>
        <w:t>Балан О.В.,</w:t>
      </w:r>
      <w:r>
        <w:t xml:space="preserve"> Малышева И.Е., </w:t>
      </w:r>
      <w:r w:rsidRPr="000F00AB">
        <w:rPr>
          <w:b/>
          <w:bCs/>
        </w:rPr>
        <w:t>Зарецкая М.В.,</w:t>
      </w:r>
      <w:r>
        <w:t xml:space="preserve"> Федоренко О.М., </w:t>
      </w:r>
      <w:proofErr w:type="spellStart"/>
      <w:r>
        <w:t>Стафеева</w:t>
      </w:r>
      <w:proofErr w:type="spellEnd"/>
      <w:r>
        <w:t xml:space="preserve"> Е.Б., </w:t>
      </w:r>
      <w:proofErr w:type="spellStart"/>
      <w:r>
        <w:t>Коломейчук</w:t>
      </w:r>
      <w:proofErr w:type="spellEnd"/>
      <w:r>
        <w:t xml:space="preserve"> С.Н., Лебедева О.Н. </w:t>
      </w:r>
      <w:r w:rsidR="001F6653">
        <w:rPr>
          <w:b/>
          <w:bCs/>
        </w:rPr>
        <w:t xml:space="preserve">– </w:t>
      </w:r>
      <w:r>
        <w:t xml:space="preserve">Участие в научном семинаре </w:t>
      </w:r>
      <w:r>
        <w:rPr>
          <w:color w:val="000000"/>
        </w:rPr>
        <w:t>«Цифровая капельная ПЦР: возможности, перспективы», г. Петрозаводск, 6-7 июня 2019 г.</w:t>
      </w:r>
    </w:p>
    <w:p w:rsidR="000F00AB" w:rsidRDefault="000F00AB" w:rsidP="000F00AB">
      <w:pPr>
        <w:ind w:firstLine="709"/>
        <w:jc w:val="both"/>
        <w:rPr>
          <w:szCs w:val="20"/>
        </w:rPr>
      </w:pPr>
      <w:r>
        <w:t xml:space="preserve">Топчиева Л.В., </w:t>
      </w:r>
      <w:r w:rsidRPr="000F00AB">
        <w:rPr>
          <w:b/>
          <w:bCs/>
        </w:rPr>
        <w:t>Балан О.В.,</w:t>
      </w:r>
      <w:r>
        <w:t xml:space="preserve"> Малышева И.Е., </w:t>
      </w:r>
      <w:r w:rsidRPr="000F00AB">
        <w:rPr>
          <w:b/>
          <w:bCs/>
        </w:rPr>
        <w:t>Зарецкая М.В</w:t>
      </w:r>
      <w:r>
        <w:t xml:space="preserve">., Федоренко О.М., </w:t>
      </w:r>
      <w:proofErr w:type="spellStart"/>
      <w:r>
        <w:t>Стафеева</w:t>
      </w:r>
      <w:proofErr w:type="spellEnd"/>
      <w:r>
        <w:t xml:space="preserve"> Е.Б. </w:t>
      </w:r>
      <w:r w:rsidR="001F6653">
        <w:t xml:space="preserve">– </w:t>
      </w:r>
      <w:r>
        <w:t xml:space="preserve">Участие в научно-практическом семинаре «Методы проточной </w:t>
      </w:r>
      <w:proofErr w:type="spellStart"/>
      <w:r>
        <w:t>цитометрии</w:t>
      </w:r>
      <w:proofErr w:type="spellEnd"/>
      <w:r>
        <w:t xml:space="preserve">. Работа на проточном </w:t>
      </w:r>
      <w:proofErr w:type="spellStart"/>
      <w:r>
        <w:t>цитометре</w:t>
      </w:r>
      <w:proofErr w:type="spellEnd"/>
      <w:r w:rsidR="007F5433">
        <w:t xml:space="preserve"> </w:t>
      </w:r>
      <w:proofErr w:type="spellStart"/>
      <w:r>
        <w:t>Attune</w:t>
      </w:r>
      <w:proofErr w:type="spellEnd"/>
      <w:r>
        <w:t>» г. Петрозаводск, 17-19 сентября 2019 г.</w:t>
      </w:r>
    </w:p>
    <w:p w:rsidR="00875E78" w:rsidRPr="001F6653" w:rsidRDefault="001F6653" w:rsidP="001F6653">
      <w:pPr>
        <w:ind w:firstLine="708"/>
        <w:jc w:val="both"/>
      </w:pPr>
      <w:proofErr w:type="gramStart"/>
      <w:r w:rsidRPr="001F6653">
        <w:rPr>
          <w:b/>
        </w:rPr>
        <w:t>Калинина С.Н.</w:t>
      </w:r>
      <w:r>
        <w:t xml:space="preserve"> </w:t>
      </w:r>
      <w:r w:rsidRPr="001F6653">
        <w:rPr>
          <w:b/>
        </w:rPr>
        <w:t>–</w:t>
      </w:r>
      <w:r>
        <w:t xml:space="preserve"> стажировка  в СПбГУ </w:t>
      </w:r>
      <w:r w:rsidR="00875E78" w:rsidRPr="001F6653">
        <w:t>«Методы гистологических исследований и визуализации» (15-19.04.2019</w:t>
      </w:r>
      <w:r>
        <w:t>.</w:t>
      </w:r>
      <w:r w:rsidR="00875E78" w:rsidRPr="001F6653">
        <w:t xml:space="preserve"> </w:t>
      </w:r>
      <w:proofErr w:type="gramEnd"/>
    </w:p>
    <w:p w:rsidR="00C170F8" w:rsidRPr="001F6653" w:rsidRDefault="001F6653" w:rsidP="00C170F8">
      <w:pPr>
        <w:ind w:firstLine="709"/>
        <w:jc w:val="both"/>
      </w:pPr>
      <w:proofErr w:type="spellStart"/>
      <w:r w:rsidRPr="001F6653">
        <w:rPr>
          <w:b/>
        </w:rPr>
        <w:t>Тирронен</w:t>
      </w:r>
      <w:proofErr w:type="spellEnd"/>
      <w:r w:rsidRPr="001F6653">
        <w:rPr>
          <w:b/>
        </w:rPr>
        <w:t xml:space="preserve"> К.Ф., </w:t>
      </w:r>
      <w:proofErr w:type="spellStart"/>
      <w:r w:rsidRPr="001F6653">
        <w:rPr>
          <w:b/>
        </w:rPr>
        <w:t>Савосин</w:t>
      </w:r>
      <w:proofErr w:type="spellEnd"/>
      <w:r w:rsidRPr="001F6653">
        <w:rPr>
          <w:b/>
        </w:rPr>
        <w:t xml:space="preserve"> Д.С.</w:t>
      </w:r>
      <w:r>
        <w:t xml:space="preserve"> </w:t>
      </w:r>
      <w:r w:rsidRPr="001F6653">
        <w:rPr>
          <w:b/>
        </w:rPr>
        <w:t>–</w:t>
      </w:r>
      <w:r>
        <w:t xml:space="preserve"> участие в обучающем семинаре </w:t>
      </w:r>
      <w:r w:rsidR="00875E78" w:rsidRPr="001F6653">
        <w:t xml:space="preserve">«Принципы работы </w:t>
      </w:r>
      <w:r w:rsidR="00875E78" w:rsidRPr="001F6653">
        <w:rPr>
          <w:lang w:val="en-US"/>
        </w:rPr>
        <w:t>GBIF</w:t>
      </w:r>
      <w:r w:rsidR="00875E78" w:rsidRPr="001F6653">
        <w:t>. Элементы курса ЛОРЫ об оцифровке, менеджменте и верификации данных» (межд. совещание «</w:t>
      </w:r>
      <w:proofErr w:type="spellStart"/>
      <w:r w:rsidR="00875E78" w:rsidRPr="001F6653">
        <w:t>Инвазивные</w:t>
      </w:r>
      <w:proofErr w:type="spellEnd"/>
      <w:r w:rsidR="00875E78" w:rsidRPr="001F6653">
        <w:t xml:space="preserve"> чужеродные виды и совместная работа с данными» 09-11.09.2019, Петрозаводск.)</w:t>
      </w:r>
      <w:r>
        <w:t>.</w:t>
      </w:r>
    </w:p>
    <w:p w:rsidR="00C170F8" w:rsidRDefault="00C170F8" w:rsidP="007F5433">
      <w:pPr>
        <w:ind w:firstLine="567"/>
        <w:jc w:val="both"/>
        <w:rPr>
          <w:b/>
        </w:rPr>
      </w:pPr>
      <w:r>
        <w:rPr>
          <w:b/>
        </w:rPr>
        <w:t>7. Работа со школьниками</w:t>
      </w:r>
    </w:p>
    <w:p w:rsidR="00C170F8" w:rsidRDefault="00C170F8" w:rsidP="00C170F8">
      <w:pPr>
        <w:ind w:firstLine="709"/>
        <w:jc w:val="both"/>
      </w:pPr>
      <w:r>
        <w:t>ИБ КарНЦ РАН имеет многолетний опыт работы со школьниками.</w:t>
      </w:r>
    </w:p>
    <w:p w:rsidR="00C170F8" w:rsidRDefault="00C170F8" w:rsidP="00C170F8">
      <w:pPr>
        <w:ind w:firstLine="709"/>
        <w:jc w:val="both"/>
      </w:pPr>
      <w:r>
        <w:t>Основная работа проводится по нескольким направлениям:</w:t>
      </w:r>
    </w:p>
    <w:p w:rsidR="00C170F8" w:rsidRPr="007F5433" w:rsidRDefault="00C170F8" w:rsidP="00C170F8">
      <w:pPr>
        <w:ind w:firstLine="709"/>
        <w:jc w:val="both"/>
      </w:pPr>
      <w:r w:rsidRPr="007F5433">
        <w:t>1. Проведение экскурсий в лабораториях института для учащихся старших классов школ г. Петрозаводска и школ из районов республики под общей тематикой «Об исследованиях лабораторий института: фундаментальные и прикладные аспекты»;</w:t>
      </w:r>
      <w:r w:rsidRPr="007F5433">
        <w:rPr>
          <w:lang w:eastAsia="en-GB"/>
        </w:rPr>
        <w:t xml:space="preserve"> организованы встречи </w:t>
      </w:r>
      <w:r w:rsidRPr="007F5433">
        <w:t xml:space="preserve">для школьников </w:t>
      </w:r>
      <w:r w:rsidRPr="007F5433">
        <w:rPr>
          <w:lang w:eastAsia="en-GB"/>
        </w:rPr>
        <w:t>8-11 классов из Республики Карелии и города Петрозаводска «Знакомство с Карельским научным центром РАН» Советом молодых ученых КарНЦ РАН в рамках проекта «</w:t>
      </w:r>
      <w:proofErr w:type="spellStart"/>
      <w:r w:rsidRPr="007F5433">
        <w:rPr>
          <w:lang w:eastAsia="en-GB"/>
        </w:rPr>
        <w:t>Техноград</w:t>
      </w:r>
      <w:proofErr w:type="spellEnd"/>
      <w:r w:rsidRPr="007F5433">
        <w:rPr>
          <w:lang w:eastAsia="en-GB"/>
        </w:rPr>
        <w:t>» ГБОУ ДО РК РЦРДО «Ровесник»;</w:t>
      </w:r>
    </w:p>
    <w:p w:rsidR="00C170F8" w:rsidRPr="007F5433" w:rsidRDefault="00C170F8" w:rsidP="00C170F8">
      <w:pPr>
        <w:ind w:firstLine="709"/>
        <w:jc w:val="both"/>
      </w:pPr>
      <w:r w:rsidRPr="007F5433">
        <w:t>2. Подготовка школьников старших классов к ЕГЭ (ежегодно).</w:t>
      </w:r>
    </w:p>
    <w:p w:rsidR="00C170F8" w:rsidRPr="007F5433" w:rsidRDefault="00C170F8" w:rsidP="00C170F8">
      <w:pPr>
        <w:autoSpaceDE w:val="0"/>
        <w:autoSpaceDN w:val="0"/>
        <w:adjustRightInd w:val="0"/>
        <w:ind w:firstLine="709"/>
        <w:jc w:val="both"/>
      </w:pPr>
      <w:r w:rsidRPr="007F5433">
        <w:t xml:space="preserve">3. Подготовка школьников для участия в городских, республиканских и всероссийских конкурсах (Олимпиадах) по биологии и экологии (ежегодно); подготовлен и стал победителем Республиканской научно-практической конференции "Безопасность глазами школьника" и конкурса </w:t>
      </w:r>
      <w:proofErr w:type="gramStart"/>
      <w:r w:rsidRPr="007F5433">
        <w:t>ХХ</w:t>
      </w:r>
      <w:proofErr w:type="gramEnd"/>
      <w:r w:rsidRPr="007F5433">
        <w:t xml:space="preserve">III Межрегиональная открытая научно-исследовательская конференция обучающихся «Будущее Карелии» в разделе "Биология" </w:t>
      </w:r>
      <w:r w:rsidRPr="007F5433">
        <w:lastRenderedPageBreak/>
        <w:t>Неронов Роман, школа №</w:t>
      </w:r>
      <w:r w:rsidR="007F5433" w:rsidRPr="007F5433">
        <w:t xml:space="preserve"> </w:t>
      </w:r>
      <w:r w:rsidRPr="007F5433">
        <w:t>42, 9 класс (</w:t>
      </w:r>
      <w:proofErr w:type="spellStart"/>
      <w:r w:rsidRPr="007F5433">
        <w:t>Коломейчук</w:t>
      </w:r>
      <w:proofErr w:type="spellEnd"/>
      <w:r w:rsidRPr="007F5433">
        <w:t xml:space="preserve"> С.Н.); В рамках республиканской олимпиады по биологии в институте проводится лекция–экскурсия для учителей биологии РК (ежегодно).</w:t>
      </w:r>
    </w:p>
    <w:p w:rsidR="00C170F8" w:rsidRPr="007F5433" w:rsidRDefault="00C170F8" w:rsidP="00C170F8">
      <w:pPr>
        <w:ind w:firstLine="709"/>
        <w:jc w:val="both"/>
      </w:pPr>
      <w:r w:rsidRPr="007F5433">
        <w:t>4. Вовлечение школьников в научно-исследовательскую работу, подготовка тематических работ и выступление с докладами на республиканских и всероссийских конкурсах по биологии и экологии (ежегодно); на региональном этапе российского юниорского водного конкурса«Вода: проектируем будущее»; на конкурсе на лучшую методическую разработку естественнонаучной направленности «Уроки экологического мастерства» в Республиканском детском эколого-биологическом центре им. Кима Андреева; участие в организации проектно-исследовательской деятельности обучающихся «Специализированной школы искусств».</w:t>
      </w:r>
    </w:p>
    <w:p w:rsidR="00C170F8" w:rsidRDefault="00C170F8" w:rsidP="00C170F8">
      <w:pPr>
        <w:ind w:firstLine="708"/>
        <w:jc w:val="both"/>
      </w:pPr>
      <w:r w:rsidRPr="007F5433">
        <w:t>5. Экологическое воспитание школьников: участие в организации и экспертная деятельность республиканского слета юных экологов Карелии, республиканской агрошколы.</w:t>
      </w:r>
    </w:p>
    <w:p w:rsidR="00C170F8" w:rsidRDefault="00C170F8" w:rsidP="00C170F8">
      <w:pPr>
        <w:ind w:firstLine="708"/>
        <w:jc w:val="both"/>
      </w:pPr>
      <w:r>
        <w:t>6. Сотрудники института:</w:t>
      </w:r>
    </w:p>
    <w:p w:rsidR="00C170F8" w:rsidRDefault="00C170F8" w:rsidP="00C170F8">
      <w:pPr>
        <w:ind w:firstLine="708"/>
        <w:jc w:val="both"/>
      </w:pPr>
      <w:r>
        <w:t>проводят лекции, практические занятия и экскурсий для школьников в детском экологическом лагере «Калипсо» Национального парка «</w:t>
      </w:r>
      <w:proofErr w:type="spellStart"/>
      <w:r>
        <w:t>Водлозерский</w:t>
      </w:r>
      <w:proofErr w:type="spellEnd"/>
      <w:r>
        <w:t>» (ежегодно).</w:t>
      </w:r>
    </w:p>
    <w:p w:rsidR="00C170F8" w:rsidRDefault="00C170F8" w:rsidP="00C170F8">
      <w:pPr>
        <w:ind w:firstLine="708"/>
        <w:jc w:val="both"/>
      </w:pPr>
      <w:r>
        <w:t>проводят разовые экскурсии для школьников из различных регионов страны;</w:t>
      </w:r>
    </w:p>
    <w:p w:rsidR="00C170F8" w:rsidRDefault="00C170F8" w:rsidP="00C170F8">
      <w:pPr>
        <w:ind w:firstLine="708"/>
        <w:jc w:val="both"/>
      </w:pPr>
      <w:r>
        <w:t xml:space="preserve">ведут многолетнюю постоянную работу в Государственном образовательном учреждении Республики Карелия дополнительного образования детей «Республиканский детский эколого-биологический центр им. К.А. Андреева» (чтение лекций, консультационная и экспертная деятельность). </w:t>
      </w:r>
      <w:r>
        <w:rPr>
          <w:color w:val="000000"/>
        </w:rPr>
        <w:t xml:space="preserve">Игнатенко А.А. разработала совместно с сотрудниками </w:t>
      </w:r>
      <w:proofErr w:type="spellStart"/>
      <w:r>
        <w:rPr>
          <w:color w:val="000000"/>
        </w:rPr>
        <w:t>ПетрГУ</w:t>
      </w:r>
      <w:proofErr w:type="spellEnd"/>
      <w:r>
        <w:rPr>
          <w:color w:val="000000"/>
        </w:rPr>
        <w:t xml:space="preserve"> и РЭБЦ дополнительную общеобразовательную (общеразвивающую) программу естественнонаучной направленности «Исследовательская деятельность обучающихся по фундаментальным и прикладным направлениям современной биологии в природных экосистемах Европейского Севера России», которая реализуется на базе ГБОУДО РК Республиканского эколого-биологического центра им. Кима Андреева.</w:t>
      </w:r>
    </w:p>
    <w:p w:rsidR="00C170F8" w:rsidRDefault="00C170F8" w:rsidP="00C170F8">
      <w:pPr>
        <w:ind w:firstLine="708"/>
        <w:jc w:val="both"/>
        <w:rPr>
          <w:color w:val="000000"/>
        </w:rPr>
      </w:pPr>
      <w:r>
        <w:t xml:space="preserve">читают лекции и проводят практические занятия для школьников детского центра «Другая продленка» в рамках «Недели биолога» и </w:t>
      </w:r>
      <w:r>
        <w:rPr>
          <w:color w:val="000000"/>
        </w:rPr>
        <w:t>являлись членами жюри 70 Всероссийской (с международным участием) научной конференции обучающихся и молодых ученых (кафедра ботаники и физиологии растений Института биологии, экологии и агротехнологий</w:t>
      </w:r>
      <w:r w:rsidR="007F5433">
        <w:rPr>
          <w:color w:val="000000"/>
        </w:rPr>
        <w:t xml:space="preserve"> </w:t>
      </w:r>
      <w:proofErr w:type="spellStart"/>
      <w:r>
        <w:rPr>
          <w:color w:val="000000"/>
        </w:rPr>
        <w:t>ПетрГУ</w:t>
      </w:r>
      <w:proofErr w:type="spellEnd"/>
      <w:r>
        <w:rPr>
          <w:color w:val="000000"/>
        </w:rPr>
        <w:t xml:space="preserve">, 11-12.04.2018 г, </w:t>
      </w:r>
      <w:proofErr w:type="spellStart"/>
      <w:r>
        <w:rPr>
          <w:color w:val="000000"/>
        </w:rPr>
        <w:t>Казнина</w:t>
      </w:r>
      <w:proofErr w:type="spellEnd"/>
      <w:r>
        <w:rPr>
          <w:color w:val="000000"/>
        </w:rPr>
        <w:t xml:space="preserve"> Н.М., </w:t>
      </w:r>
      <w:proofErr w:type="spellStart"/>
      <w:r>
        <w:rPr>
          <w:color w:val="000000"/>
        </w:rPr>
        <w:t>Лайдинен</w:t>
      </w:r>
      <w:proofErr w:type="spellEnd"/>
      <w:r>
        <w:rPr>
          <w:color w:val="000000"/>
        </w:rPr>
        <w:t xml:space="preserve"> Г.Ф.);</w:t>
      </w:r>
    </w:p>
    <w:p w:rsidR="00C170F8" w:rsidRDefault="00C170F8" w:rsidP="00C170F8">
      <w:pPr>
        <w:ind w:firstLine="708"/>
        <w:jc w:val="both"/>
        <w:rPr>
          <w:color w:val="000000"/>
        </w:rPr>
      </w:pPr>
      <w:r>
        <w:t xml:space="preserve">проводят экскурсии для студентов Петр ГУ: Институт физической культуры, спорта и туризма </w:t>
      </w:r>
      <w:proofErr w:type="spellStart"/>
      <w:r>
        <w:t>ПетрГУ</w:t>
      </w:r>
      <w:proofErr w:type="spellEnd"/>
      <w:r>
        <w:t xml:space="preserve">, факультет безопасности жизнедеятельности </w:t>
      </w:r>
      <w:proofErr w:type="spellStart"/>
      <w:r>
        <w:t>здоровьесберегающих</w:t>
      </w:r>
      <w:proofErr w:type="spellEnd"/>
      <w:r>
        <w:t xml:space="preserve"> технологий, Медицинский институт </w:t>
      </w:r>
      <w:proofErr w:type="spellStart"/>
      <w:r>
        <w:t>ПетрГУ</w:t>
      </w:r>
      <w:proofErr w:type="spellEnd"/>
      <w:r>
        <w:t>, «Лечебное дело», Института биологии, экологии и агротехнологий</w:t>
      </w:r>
      <w:r w:rsidR="007F5433">
        <w:t xml:space="preserve"> </w:t>
      </w:r>
      <w:proofErr w:type="spellStart"/>
      <w:r>
        <w:t>ПетрГУ</w:t>
      </w:r>
      <w:proofErr w:type="spellEnd"/>
      <w:r>
        <w:t xml:space="preserve">, для студентов-членов </w:t>
      </w:r>
      <w:r>
        <w:rPr>
          <w:color w:val="000000"/>
        </w:rPr>
        <w:t xml:space="preserve">Студенческого научного общества биологов </w:t>
      </w:r>
      <w:proofErr w:type="spellStart"/>
      <w:r>
        <w:rPr>
          <w:color w:val="000000"/>
        </w:rPr>
        <w:t>ПетрГУ</w:t>
      </w:r>
      <w:proofErr w:type="spellEnd"/>
      <w:r>
        <w:rPr>
          <w:color w:val="000000"/>
        </w:rPr>
        <w:t>;</w:t>
      </w:r>
    </w:p>
    <w:p w:rsidR="00C170F8" w:rsidRDefault="00C170F8" w:rsidP="00C170F8">
      <w:pPr>
        <w:ind w:firstLine="709"/>
        <w:jc w:val="both"/>
      </w:pPr>
      <w:r>
        <w:t xml:space="preserve">7. Используются различные подходы в образовании учащихся не только нашей страны, но и других стран: прочитаны открытые лекции для студентов </w:t>
      </w:r>
      <w:proofErr w:type="spellStart"/>
      <w:r>
        <w:t>Далянского</w:t>
      </w:r>
      <w:proofErr w:type="spellEnd"/>
      <w:r>
        <w:t xml:space="preserve"> университета технологии, г. </w:t>
      </w:r>
      <w:proofErr w:type="spellStart"/>
      <w:r>
        <w:t>Далян</w:t>
      </w:r>
      <w:proofErr w:type="spellEnd"/>
      <w:r>
        <w:t>, КНР (Илюха В.А.); студентов Арктического университета Норвегии (</w:t>
      </w:r>
      <w:proofErr w:type="spellStart"/>
      <w:r>
        <w:t>Тромсе</w:t>
      </w:r>
      <w:proofErr w:type="spellEnd"/>
      <w:r>
        <w:t xml:space="preserve">, Норвегия) и </w:t>
      </w:r>
      <w:proofErr w:type="spellStart"/>
      <w:r>
        <w:t>ПетрГУ</w:t>
      </w:r>
      <w:proofErr w:type="spellEnd"/>
      <w:r>
        <w:t xml:space="preserve"> в рамках Международной школы "Морская биотехнология и биохимия: биоактивные молекулы арктических организмов" (</w:t>
      </w:r>
      <w:proofErr w:type="spellStart"/>
      <w:r>
        <w:t>Мурзина</w:t>
      </w:r>
      <w:proofErr w:type="spellEnd"/>
      <w:r>
        <w:t xml:space="preserve"> С.А., </w:t>
      </w:r>
      <w:proofErr w:type="spellStart"/>
      <w:r>
        <w:t>Пеккоева</w:t>
      </w:r>
      <w:proofErr w:type="spellEnd"/>
      <w:r>
        <w:t xml:space="preserve"> С.Н., Фокина Н.Н.).</w:t>
      </w:r>
    </w:p>
    <w:p w:rsidR="006A6811" w:rsidRDefault="006A6811" w:rsidP="007F5433">
      <w:pPr>
        <w:ind w:firstLine="708"/>
        <w:jc w:val="both"/>
        <w:rPr>
          <w:szCs w:val="20"/>
        </w:rPr>
      </w:pPr>
      <w:r>
        <w:rPr>
          <w:b/>
          <w:bCs/>
          <w:snapToGrid w:val="0"/>
          <w:color w:val="000000"/>
        </w:rPr>
        <w:t>Васильева О.Б.:</w:t>
      </w:r>
      <w:r w:rsidR="007F5433">
        <w:rPr>
          <w:b/>
          <w:bCs/>
          <w:snapToGrid w:val="0"/>
          <w:color w:val="000000"/>
        </w:rPr>
        <w:t xml:space="preserve"> </w:t>
      </w:r>
      <w:r>
        <w:t>1.</w:t>
      </w:r>
      <w:r w:rsidR="007F5433">
        <w:t xml:space="preserve"> </w:t>
      </w:r>
      <w:r>
        <w:t xml:space="preserve">Ознакомительная экскурсия «Знакомство с современными методами липидного анализа» для студентов 3 курса Института биологии, экологии и </w:t>
      </w:r>
      <w:proofErr w:type="spellStart"/>
      <w:r>
        <w:t>агротехнологииПетрГУ</w:t>
      </w:r>
      <w:proofErr w:type="spellEnd"/>
      <w:r>
        <w:t xml:space="preserve"> в рамка</w:t>
      </w:r>
      <w:r w:rsidR="007F5433">
        <w:t xml:space="preserve">х дисциплины «Биохимия липидов»; </w:t>
      </w:r>
      <w:r>
        <w:t xml:space="preserve">2. Ознакомительная экскурсия на базе научного оборудования Центра коллективного пользования ИБ КарНЦ РАН «Возможности использования современных биохимических методов в клинической диагностике» для студентов 2 курса Медицинского института </w:t>
      </w:r>
      <w:proofErr w:type="spellStart"/>
      <w:r>
        <w:t>ПетрГУ</w:t>
      </w:r>
      <w:proofErr w:type="spellEnd"/>
      <w:r>
        <w:t xml:space="preserve"> в рамках дисциплины «Биохимия».</w:t>
      </w:r>
    </w:p>
    <w:p w:rsidR="006A6811" w:rsidRDefault="006A6811" w:rsidP="007F5433">
      <w:pPr>
        <w:ind w:firstLine="708"/>
        <w:jc w:val="both"/>
        <w:rPr>
          <w:bCs/>
        </w:rPr>
      </w:pPr>
      <w:proofErr w:type="spellStart"/>
      <w:r>
        <w:rPr>
          <w:b/>
        </w:rPr>
        <w:lastRenderedPageBreak/>
        <w:t>Суховская</w:t>
      </w:r>
      <w:proofErr w:type="spellEnd"/>
      <w:r>
        <w:rPr>
          <w:b/>
        </w:rPr>
        <w:t xml:space="preserve"> И.В.</w:t>
      </w:r>
      <w:r w:rsidR="007F5433">
        <w:rPr>
          <w:b/>
        </w:rPr>
        <w:t xml:space="preserve"> </w:t>
      </w:r>
      <w:r>
        <w:rPr>
          <w:bCs/>
        </w:rPr>
        <w:t>1) Консультативная помощь и организация экскурсии для студентов ИБЭАТ (</w:t>
      </w:r>
      <w:proofErr w:type="spellStart"/>
      <w:r>
        <w:rPr>
          <w:bCs/>
        </w:rPr>
        <w:t>Суховской</w:t>
      </w:r>
      <w:proofErr w:type="spellEnd"/>
      <w:r>
        <w:rPr>
          <w:bCs/>
        </w:rPr>
        <w:t xml:space="preserve"> И.В. от ректора </w:t>
      </w:r>
      <w:proofErr w:type="spellStart"/>
      <w:r>
        <w:rPr>
          <w:bCs/>
        </w:rPr>
        <w:t>ПетрГУ</w:t>
      </w:r>
      <w:proofErr w:type="spellEnd"/>
      <w:r>
        <w:rPr>
          <w:bCs/>
        </w:rPr>
        <w:t xml:space="preserve"> А.В. Воронина)</w:t>
      </w:r>
      <w:r w:rsidR="007F5433">
        <w:rPr>
          <w:bCs/>
        </w:rPr>
        <w:t xml:space="preserve">; </w:t>
      </w:r>
      <w:r>
        <w:rPr>
          <w:bCs/>
        </w:rPr>
        <w:t>2) Помощь в организации экскурсии в лаборатории ИБ и ИЛ (</w:t>
      </w:r>
      <w:proofErr w:type="spellStart"/>
      <w:r>
        <w:rPr>
          <w:bCs/>
        </w:rPr>
        <w:t>Суховской</w:t>
      </w:r>
      <w:proofErr w:type="spellEnd"/>
      <w:r>
        <w:rPr>
          <w:bCs/>
        </w:rPr>
        <w:t xml:space="preserve"> И.В. от Рук</w:t>
      </w:r>
      <w:proofErr w:type="gramStart"/>
      <w:r>
        <w:rPr>
          <w:bCs/>
        </w:rPr>
        <w:t>.</w:t>
      </w:r>
      <w:proofErr w:type="gramEnd"/>
      <w:r>
        <w:rPr>
          <w:bCs/>
        </w:rPr>
        <w:t xml:space="preserve"> </w:t>
      </w:r>
      <w:proofErr w:type="gramStart"/>
      <w:r>
        <w:rPr>
          <w:bCs/>
        </w:rPr>
        <w:t>к</w:t>
      </w:r>
      <w:proofErr w:type="gramEnd"/>
      <w:r>
        <w:rPr>
          <w:bCs/>
        </w:rPr>
        <w:t>луба юного химика «Фарадей» Ю.А. Ермолаевой)</w:t>
      </w:r>
      <w:r w:rsidR="007F5433">
        <w:rPr>
          <w:bCs/>
        </w:rPr>
        <w:t xml:space="preserve">; </w:t>
      </w:r>
      <w:r>
        <w:rPr>
          <w:bCs/>
        </w:rPr>
        <w:t>3) Работа в экспертной группе конференции «Державинские чтения» (</w:t>
      </w:r>
      <w:proofErr w:type="spellStart"/>
      <w:r>
        <w:rPr>
          <w:bCs/>
        </w:rPr>
        <w:t>Суховской</w:t>
      </w:r>
      <w:proofErr w:type="spellEnd"/>
      <w:r>
        <w:rPr>
          <w:bCs/>
        </w:rPr>
        <w:t xml:space="preserve"> И.В. от Проректор ГАУ ДПО РК КИРО Е.Г. Богданова)</w:t>
      </w:r>
      <w:r w:rsidR="007F5433">
        <w:rPr>
          <w:bCs/>
        </w:rPr>
        <w:t xml:space="preserve">; </w:t>
      </w:r>
      <w:r>
        <w:rPr>
          <w:bCs/>
        </w:rPr>
        <w:t>4) Работа в жюри Городской экологической игры «Химия вокруг нас» (</w:t>
      </w:r>
      <w:proofErr w:type="spellStart"/>
      <w:r>
        <w:rPr>
          <w:bCs/>
        </w:rPr>
        <w:t>Суховской</w:t>
      </w:r>
      <w:proofErr w:type="spellEnd"/>
      <w:r>
        <w:rPr>
          <w:bCs/>
        </w:rPr>
        <w:t xml:space="preserve"> И.В. </w:t>
      </w:r>
      <w:proofErr w:type="gramStart"/>
      <w:r>
        <w:rPr>
          <w:bCs/>
        </w:rPr>
        <w:t>от</w:t>
      </w:r>
      <w:proofErr w:type="gramEnd"/>
      <w:r>
        <w:rPr>
          <w:bCs/>
        </w:rPr>
        <w:t xml:space="preserve"> Директор МОУ «Гимназия №17» А.А. Вострякова)</w:t>
      </w:r>
    </w:p>
    <w:p w:rsidR="006A6811" w:rsidRDefault="006A6811" w:rsidP="007F5433">
      <w:pPr>
        <w:ind w:firstLine="708"/>
        <w:jc w:val="both"/>
      </w:pPr>
      <w:r>
        <w:rPr>
          <w:b/>
          <w:bCs/>
        </w:rPr>
        <w:t xml:space="preserve">Васильева О.Б., </w:t>
      </w:r>
      <w:proofErr w:type="spellStart"/>
      <w:r>
        <w:rPr>
          <w:b/>
          <w:bCs/>
        </w:rPr>
        <w:t>Пеккоева</w:t>
      </w:r>
      <w:proofErr w:type="spellEnd"/>
      <w:r>
        <w:rPr>
          <w:b/>
          <w:bCs/>
        </w:rPr>
        <w:t xml:space="preserve"> С.Н., </w:t>
      </w:r>
      <w:proofErr w:type="spellStart"/>
      <w:r>
        <w:rPr>
          <w:b/>
          <w:bCs/>
        </w:rPr>
        <w:t>Суховская</w:t>
      </w:r>
      <w:proofErr w:type="spellEnd"/>
      <w:r>
        <w:rPr>
          <w:b/>
          <w:bCs/>
        </w:rPr>
        <w:t xml:space="preserve"> И.В., </w:t>
      </w:r>
      <w:proofErr w:type="spellStart"/>
      <w:r>
        <w:rPr>
          <w:b/>
          <w:bCs/>
        </w:rPr>
        <w:t>Чурова</w:t>
      </w:r>
      <w:proofErr w:type="spellEnd"/>
      <w:r>
        <w:rPr>
          <w:b/>
          <w:bCs/>
        </w:rPr>
        <w:t xml:space="preserve"> М.В.</w:t>
      </w:r>
      <w:r>
        <w:t xml:space="preserve"> являлись членом экспертной группы в секции «Экология» </w:t>
      </w:r>
      <w:proofErr w:type="gramStart"/>
      <w:r>
        <w:t>ХХ</w:t>
      </w:r>
      <w:proofErr w:type="gramEnd"/>
      <w:r>
        <w:t>III региональной конференции «Державинские чтения» исследовательских работ учащихся МОУ «Державинский лицей» (24-26 января 2019 г.).</w:t>
      </w:r>
    </w:p>
    <w:p w:rsidR="006B6113" w:rsidRDefault="006B6113" w:rsidP="000F00AB">
      <w:pPr>
        <w:ind w:firstLine="708"/>
        <w:rPr>
          <w:b/>
          <w:szCs w:val="20"/>
        </w:rPr>
      </w:pPr>
      <w:r w:rsidRPr="006B6113">
        <w:rPr>
          <w:b/>
          <w:bCs/>
        </w:rPr>
        <w:t>Кузнецов О.Л.</w:t>
      </w:r>
      <w:r>
        <w:t>Разовые ознакомительные лекции для студентов – (в лаборатории)</w:t>
      </w:r>
    </w:p>
    <w:p w:rsidR="006B6113" w:rsidRDefault="006B6113" w:rsidP="006B6113">
      <w:pPr>
        <w:ind w:firstLine="709"/>
        <w:jc w:val="both"/>
        <w:rPr>
          <w:szCs w:val="20"/>
        </w:rPr>
      </w:pPr>
      <w:proofErr w:type="spellStart"/>
      <w:r w:rsidRPr="006B6113">
        <w:rPr>
          <w:b/>
          <w:bCs/>
        </w:rPr>
        <w:t>Кутенков</w:t>
      </w:r>
      <w:proofErr w:type="spellEnd"/>
      <w:r w:rsidRPr="006B6113">
        <w:rPr>
          <w:b/>
          <w:bCs/>
        </w:rPr>
        <w:t xml:space="preserve"> С.А. </w:t>
      </w:r>
      <w:r>
        <w:t>Чтение 2 лекций по теме “Болота: биосферные функции, региональные особенности и последствия мелиорации” для педагогов Петрозаводска (учителя химии, биологии, географии и педагоги детских садов) в рамках проекта Шведско-карельского информационного бизнес центра «Образование для устойчивого водопользования» EDUWATER. Место проведения – КарНЦ РАН.</w:t>
      </w:r>
    </w:p>
    <w:p w:rsidR="006B6113" w:rsidRDefault="006B6113" w:rsidP="006B6113">
      <w:pPr>
        <w:ind w:firstLine="708"/>
        <w:jc w:val="both"/>
        <w:rPr>
          <w:szCs w:val="20"/>
        </w:rPr>
      </w:pPr>
      <w:r>
        <w:t xml:space="preserve">Просветительская работа со студентами и школьниками (лекции, экскурсии, научно-исследовательская работа школьников и т.д.) </w:t>
      </w:r>
    </w:p>
    <w:p w:rsidR="006B6113" w:rsidRDefault="006B6113" w:rsidP="007F5433">
      <w:pPr>
        <w:autoSpaceDE w:val="0"/>
        <w:autoSpaceDN w:val="0"/>
        <w:adjustRightInd w:val="0"/>
        <w:ind w:firstLine="709"/>
        <w:jc w:val="both"/>
      </w:pPr>
      <w:proofErr w:type="spellStart"/>
      <w:r w:rsidRPr="006B6113">
        <w:rPr>
          <w:b/>
          <w:bCs/>
        </w:rPr>
        <w:t>Коломейчук</w:t>
      </w:r>
      <w:proofErr w:type="spellEnd"/>
      <w:r w:rsidRPr="006B6113">
        <w:rPr>
          <w:b/>
          <w:bCs/>
        </w:rPr>
        <w:t xml:space="preserve"> С.Н.</w:t>
      </w:r>
      <w:r w:rsidR="007F5433">
        <w:rPr>
          <w:b/>
          <w:bCs/>
        </w:rPr>
        <w:t xml:space="preserve"> </w:t>
      </w:r>
      <w:r w:rsidR="00325500">
        <w:t xml:space="preserve">– </w:t>
      </w:r>
      <w:r>
        <w:t>Экскурсии для школьников 9-11 классов с углубленным изучением биологии школа № 3 (весна 2018).</w:t>
      </w:r>
      <w:r w:rsidR="007F5433">
        <w:t>;</w:t>
      </w:r>
      <w:r>
        <w:t xml:space="preserve"> 30.03.2018 </w:t>
      </w:r>
      <w:proofErr w:type="gramStart"/>
      <w:r>
        <w:t>ХХ</w:t>
      </w:r>
      <w:proofErr w:type="gramEnd"/>
      <w:r>
        <w:t xml:space="preserve">III Межрегиональная открытая научно-исследовательская конференция обучающихся </w:t>
      </w:r>
      <w:r w:rsidRPr="00325500">
        <w:rPr>
          <w:b/>
          <w:bCs/>
        </w:rPr>
        <w:t>«Будущее Карелии»</w:t>
      </w:r>
      <w:r>
        <w:t xml:space="preserve"> - подготовлен победитель конкурса в разделе "Биология" Неронов Роман, школа №42.</w:t>
      </w:r>
      <w:r w:rsidR="007F5433">
        <w:t xml:space="preserve">; </w:t>
      </w:r>
      <w:r>
        <w:t xml:space="preserve">Подготовка победителя Республиканской научно-практической конференции </w:t>
      </w:r>
      <w:r w:rsidRPr="00325500">
        <w:rPr>
          <w:b/>
          <w:bCs/>
        </w:rPr>
        <w:t>"Безопасность глазами школьника"</w:t>
      </w:r>
      <w:r>
        <w:t xml:space="preserve"> - Неронов Роман 9 класс, школа 42.</w:t>
      </w:r>
    </w:p>
    <w:p w:rsidR="00081D52" w:rsidRDefault="00081D52" w:rsidP="007F5433">
      <w:pPr>
        <w:ind w:firstLine="708"/>
        <w:jc w:val="both"/>
      </w:pPr>
      <w:r w:rsidRPr="007F5433">
        <w:rPr>
          <w:b/>
          <w:bCs/>
        </w:rPr>
        <w:t>Илюха В.А.</w:t>
      </w:r>
      <w:r>
        <w:t xml:space="preserve"> – лекция студентам </w:t>
      </w:r>
      <w:proofErr w:type="spellStart"/>
      <w:r>
        <w:t>Далянского</w:t>
      </w:r>
      <w:proofErr w:type="spellEnd"/>
      <w:r>
        <w:t xml:space="preserve"> университета технологии, </w:t>
      </w:r>
      <w:proofErr w:type="gramStart"/>
      <w:r>
        <w:t>г</w:t>
      </w:r>
      <w:proofErr w:type="gramEnd"/>
      <w:r>
        <w:t xml:space="preserve">. </w:t>
      </w:r>
      <w:proofErr w:type="spellStart"/>
      <w:r>
        <w:t>Далян</w:t>
      </w:r>
      <w:proofErr w:type="spellEnd"/>
      <w:r>
        <w:t xml:space="preserve">, КНР, октябрь 2019. </w:t>
      </w:r>
    </w:p>
    <w:p w:rsidR="00081D52" w:rsidRPr="005D1E5D" w:rsidRDefault="00081D52" w:rsidP="007F5433">
      <w:pPr>
        <w:ind w:firstLine="708"/>
        <w:jc w:val="both"/>
        <w:rPr>
          <w:rStyle w:val="a9"/>
          <w:lang w:val="en-US"/>
        </w:rPr>
      </w:pPr>
      <w:proofErr w:type="spellStart"/>
      <w:r w:rsidRPr="005D1E5D">
        <w:rPr>
          <w:b/>
          <w:bCs/>
          <w:lang w:val="en-US"/>
        </w:rPr>
        <w:t>Ilyukha</w:t>
      </w:r>
      <w:proofErr w:type="spellEnd"/>
      <w:r w:rsidRPr="005D1E5D">
        <w:rPr>
          <w:b/>
          <w:bCs/>
          <w:lang w:val="en-US"/>
        </w:rPr>
        <w:t xml:space="preserve"> V.A., </w:t>
      </w:r>
      <w:proofErr w:type="spellStart"/>
      <w:r w:rsidRPr="005D1E5D">
        <w:rPr>
          <w:b/>
          <w:bCs/>
          <w:lang w:val="en-US"/>
        </w:rPr>
        <w:t>Sergina</w:t>
      </w:r>
      <w:proofErr w:type="spellEnd"/>
      <w:r w:rsidRPr="005D1E5D">
        <w:rPr>
          <w:b/>
          <w:bCs/>
          <w:lang w:val="en-US"/>
        </w:rPr>
        <w:t xml:space="preserve"> S.N., </w:t>
      </w:r>
      <w:proofErr w:type="spellStart"/>
      <w:r w:rsidRPr="005D1E5D">
        <w:rPr>
          <w:b/>
          <w:bCs/>
          <w:lang w:val="en-US"/>
        </w:rPr>
        <w:t>Khizhkin</w:t>
      </w:r>
      <w:proofErr w:type="spellEnd"/>
      <w:r w:rsidRPr="005D1E5D">
        <w:rPr>
          <w:b/>
          <w:bCs/>
          <w:lang w:val="en-US"/>
        </w:rPr>
        <w:t xml:space="preserve"> E.A., </w:t>
      </w:r>
      <w:proofErr w:type="spellStart"/>
      <w:r w:rsidRPr="005D1E5D">
        <w:rPr>
          <w:b/>
          <w:bCs/>
          <w:lang w:val="en-US"/>
        </w:rPr>
        <w:t>Uzenbayeva</w:t>
      </w:r>
      <w:proofErr w:type="spellEnd"/>
      <w:r w:rsidRPr="005D1E5D">
        <w:rPr>
          <w:b/>
          <w:bCs/>
          <w:lang w:val="en-US"/>
        </w:rPr>
        <w:t xml:space="preserve"> L.B., </w:t>
      </w:r>
      <w:proofErr w:type="spellStart"/>
      <w:r w:rsidRPr="005D1E5D">
        <w:rPr>
          <w:b/>
          <w:bCs/>
          <w:lang w:val="en-US"/>
        </w:rPr>
        <w:t>Kizhina</w:t>
      </w:r>
      <w:proofErr w:type="spellEnd"/>
      <w:r w:rsidRPr="005D1E5D">
        <w:rPr>
          <w:b/>
          <w:bCs/>
          <w:lang w:val="en-US"/>
        </w:rPr>
        <w:t xml:space="preserve"> A.G., </w:t>
      </w:r>
      <w:proofErr w:type="spellStart"/>
      <w:r w:rsidRPr="005D1E5D">
        <w:rPr>
          <w:b/>
          <w:bCs/>
          <w:lang w:val="en-US"/>
        </w:rPr>
        <w:t>Lapinski</w:t>
      </w:r>
      <w:proofErr w:type="spellEnd"/>
      <w:r w:rsidRPr="005D1E5D">
        <w:rPr>
          <w:b/>
          <w:bCs/>
          <w:lang w:val="en-US"/>
        </w:rPr>
        <w:t xml:space="preserve"> S., </w:t>
      </w:r>
      <w:proofErr w:type="spellStart"/>
      <w:r w:rsidRPr="005D1E5D">
        <w:rPr>
          <w:b/>
          <w:bCs/>
          <w:lang w:val="en-US"/>
        </w:rPr>
        <w:t>Niedbala</w:t>
      </w:r>
      <w:proofErr w:type="spellEnd"/>
      <w:r w:rsidRPr="005D1E5D">
        <w:rPr>
          <w:b/>
          <w:bCs/>
          <w:lang w:val="en-US"/>
        </w:rPr>
        <w:t xml:space="preserve"> P., I.I. </w:t>
      </w:r>
      <w:proofErr w:type="spellStart"/>
      <w:r w:rsidRPr="005D1E5D">
        <w:rPr>
          <w:b/>
          <w:bCs/>
          <w:lang w:val="en-US"/>
        </w:rPr>
        <w:t>Okulova</w:t>
      </w:r>
      <w:proofErr w:type="spellEnd"/>
      <w:r w:rsidRPr="005D1E5D">
        <w:rPr>
          <w:b/>
          <w:bCs/>
          <w:lang w:val="en-US"/>
        </w:rPr>
        <w:t xml:space="preserve">, </w:t>
      </w:r>
      <w:proofErr w:type="spellStart"/>
      <w:r w:rsidRPr="005D1E5D">
        <w:rPr>
          <w:b/>
          <w:bCs/>
          <w:lang w:val="en-US"/>
        </w:rPr>
        <w:t>Xu</w:t>
      </w:r>
      <w:proofErr w:type="spellEnd"/>
      <w:r w:rsidRPr="005D1E5D">
        <w:rPr>
          <w:b/>
          <w:bCs/>
          <w:lang w:val="en-US"/>
        </w:rPr>
        <w:t xml:space="preserve"> Y.</w:t>
      </w:r>
      <w:r w:rsidR="007F5433" w:rsidRPr="007F5433">
        <w:rPr>
          <w:b/>
          <w:bCs/>
          <w:lang w:val="en-US"/>
        </w:rPr>
        <w:t xml:space="preserve"> </w:t>
      </w:r>
      <w:r>
        <w:rPr>
          <w:bCs/>
          <w:lang w:val="en-US"/>
        </w:rPr>
        <w:t>Fur animals as a model in studying the influence of light and melatonin</w:t>
      </w:r>
      <w:r w:rsidR="005D1E5D" w:rsidRPr="005D1E5D">
        <w:rPr>
          <w:bCs/>
          <w:lang w:val="en-US"/>
        </w:rPr>
        <w:t>.</w:t>
      </w:r>
    </w:p>
    <w:p w:rsidR="00081D52" w:rsidRPr="00081D52" w:rsidRDefault="00081D52" w:rsidP="007F5433">
      <w:pPr>
        <w:ind w:firstLine="708"/>
        <w:jc w:val="both"/>
        <w:rPr>
          <w:b/>
        </w:rPr>
      </w:pPr>
      <w:r w:rsidRPr="00081D52">
        <w:rPr>
          <w:b/>
        </w:rPr>
        <w:t>Экскурсии для студентов:</w:t>
      </w:r>
    </w:p>
    <w:p w:rsidR="00081D52" w:rsidRDefault="00081D52" w:rsidP="007F5433">
      <w:pPr>
        <w:jc w:val="both"/>
      </w:pPr>
      <w:r>
        <w:t xml:space="preserve">02.10.2019 </w:t>
      </w:r>
      <w:proofErr w:type="spellStart"/>
      <w:r>
        <w:t>ПетрГУ</w:t>
      </w:r>
      <w:proofErr w:type="spellEnd"/>
      <w:r>
        <w:t>, ИБЭАТ, биологи, 10 человек. ЛЭФЖ.</w:t>
      </w:r>
      <w:r w:rsidR="007F5433">
        <w:t xml:space="preserve"> </w:t>
      </w:r>
      <w:r w:rsidRPr="007F5433">
        <w:rPr>
          <w:bCs/>
        </w:rPr>
        <w:t>Просветительская работа со студентами и школьниками (лекции, экскурсии, научно-исследовательская работа школьников и т.д.)</w:t>
      </w:r>
      <w:r w:rsidR="007F5433">
        <w:rPr>
          <w:bCs/>
        </w:rPr>
        <w:t>;</w:t>
      </w:r>
      <w:r w:rsidRPr="007F5433">
        <w:rPr>
          <w:bCs/>
        </w:rPr>
        <w:t xml:space="preserve"> </w:t>
      </w:r>
      <w:r>
        <w:t xml:space="preserve">Проведение экскурсии (28.06.19) по лаборатории паразитологии животных и растений ИБ КарНЦ РАН для школьников детского центра «Другая продленка», ознакомление с основными направлениями работы и объектами исследований. </w:t>
      </w:r>
      <w:proofErr w:type="spellStart"/>
      <w:r>
        <w:t>Бугмырин</w:t>
      </w:r>
      <w:proofErr w:type="spellEnd"/>
      <w:r>
        <w:t xml:space="preserve"> С.В., </w:t>
      </w:r>
      <w:proofErr w:type="spellStart"/>
      <w:r>
        <w:t>Сущук</w:t>
      </w:r>
      <w:proofErr w:type="spellEnd"/>
      <w:r>
        <w:t xml:space="preserve"> А.А.</w:t>
      </w:r>
      <w:r w:rsidR="007F5433">
        <w:t xml:space="preserve">; </w:t>
      </w:r>
      <w:r>
        <w:t xml:space="preserve">Проведение экскурсии (06.08.19) по лаборатории паразитологии животных и растений ИБ КарНЦ РАН для школьников (10-12 лет) </w:t>
      </w:r>
      <w:r>
        <w:rPr>
          <w:color w:val="000000"/>
          <w:shd w:val="clear" w:color="auto" w:fill="FFFFFF"/>
        </w:rPr>
        <w:t>Английской языковой школы АНО "Центр образования и культуры"</w:t>
      </w:r>
      <w:proofErr w:type="gramStart"/>
      <w:r>
        <w:rPr>
          <w:color w:val="000000"/>
          <w:shd w:val="clear" w:color="auto" w:fill="FFFFFF"/>
        </w:rPr>
        <w:t>.</w:t>
      </w:r>
      <w:proofErr w:type="spellStart"/>
      <w:r>
        <w:t>Б</w:t>
      </w:r>
      <w:proofErr w:type="gramEnd"/>
      <w:r>
        <w:t>угмырин</w:t>
      </w:r>
      <w:proofErr w:type="spellEnd"/>
      <w:r>
        <w:t xml:space="preserve"> С.В., </w:t>
      </w:r>
      <w:proofErr w:type="spellStart"/>
      <w:r>
        <w:t>Сущук</w:t>
      </w:r>
      <w:proofErr w:type="spellEnd"/>
      <w:r>
        <w:t xml:space="preserve"> А.А.</w:t>
      </w:r>
    </w:p>
    <w:p w:rsidR="00081D52" w:rsidRDefault="00081D52" w:rsidP="00081D52">
      <w:pPr>
        <w:jc w:val="both"/>
      </w:pPr>
    </w:p>
    <w:p w:rsidR="00255223" w:rsidRPr="00081D52" w:rsidRDefault="00255223" w:rsidP="007F5433">
      <w:pPr>
        <w:jc w:val="both"/>
      </w:pPr>
    </w:p>
    <w:sectPr w:rsidR="00255223" w:rsidRPr="00081D52" w:rsidSect="00521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C6015"/>
    <w:multiLevelType w:val="hybridMultilevel"/>
    <w:tmpl w:val="06565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D0E5D"/>
    <w:multiLevelType w:val="hybridMultilevel"/>
    <w:tmpl w:val="A8F095F4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0102B9"/>
    <w:multiLevelType w:val="hybridMultilevel"/>
    <w:tmpl w:val="476EAC4E"/>
    <w:lvl w:ilvl="0" w:tplc="3148284C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4591DF3"/>
    <w:multiLevelType w:val="hybridMultilevel"/>
    <w:tmpl w:val="420A0AAE"/>
    <w:lvl w:ilvl="0" w:tplc="1F6E2E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C4EA09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1CEAB3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51AC53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B04852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428CA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71EA8A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31A7E7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BBAD73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551850EC"/>
    <w:multiLevelType w:val="hybridMultilevel"/>
    <w:tmpl w:val="3BA80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41661B"/>
    <w:multiLevelType w:val="hybridMultilevel"/>
    <w:tmpl w:val="33827C8C"/>
    <w:lvl w:ilvl="0" w:tplc="8C180E6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170F8"/>
    <w:rsid w:val="000374CC"/>
    <w:rsid w:val="000528B1"/>
    <w:rsid w:val="00081D52"/>
    <w:rsid w:val="000823E0"/>
    <w:rsid w:val="00093289"/>
    <w:rsid w:val="000F00AB"/>
    <w:rsid w:val="00196412"/>
    <w:rsid w:val="001F6653"/>
    <w:rsid w:val="00255223"/>
    <w:rsid w:val="002A2D4F"/>
    <w:rsid w:val="00325500"/>
    <w:rsid w:val="00374E6F"/>
    <w:rsid w:val="003C7B56"/>
    <w:rsid w:val="003D3E46"/>
    <w:rsid w:val="00415947"/>
    <w:rsid w:val="00452ACC"/>
    <w:rsid w:val="00482E5A"/>
    <w:rsid w:val="00503EC4"/>
    <w:rsid w:val="00521EA7"/>
    <w:rsid w:val="00585550"/>
    <w:rsid w:val="005A6D0E"/>
    <w:rsid w:val="005D1E5D"/>
    <w:rsid w:val="00670704"/>
    <w:rsid w:val="00677C99"/>
    <w:rsid w:val="006A6811"/>
    <w:rsid w:val="006B6113"/>
    <w:rsid w:val="007F5433"/>
    <w:rsid w:val="00832B0E"/>
    <w:rsid w:val="008360D2"/>
    <w:rsid w:val="00875E78"/>
    <w:rsid w:val="008A5582"/>
    <w:rsid w:val="008D6652"/>
    <w:rsid w:val="0095617A"/>
    <w:rsid w:val="00A058C8"/>
    <w:rsid w:val="00A8708A"/>
    <w:rsid w:val="00B05B10"/>
    <w:rsid w:val="00C170F8"/>
    <w:rsid w:val="00C50E0F"/>
    <w:rsid w:val="00D42DAC"/>
    <w:rsid w:val="00D468D9"/>
    <w:rsid w:val="00D64FEA"/>
    <w:rsid w:val="00D872EF"/>
    <w:rsid w:val="00DC1457"/>
    <w:rsid w:val="00E07C18"/>
    <w:rsid w:val="00EB0D3D"/>
    <w:rsid w:val="00F031B0"/>
    <w:rsid w:val="00F332D1"/>
    <w:rsid w:val="00FC78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Definition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D1E5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Definition"/>
    <w:basedOn w:val="a0"/>
    <w:semiHidden/>
    <w:unhideWhenUsed/>
    <w:rsid w:val="00C170F8"/>
    <w:rPr>
      <w:b/>
      <w:bCs/>
      <w:i/>
      <w:iCs/>
    </w:rPr>
  </w:style>
  <w:style w:type="paragraph" w:styleId="a3">
    <w:name w:val="Title"/>
    <w:basedOn w:val="a"/>
    <w:link w:val="a4"/>
    <w:qFormat/>
    <w:rsid w:val="00C170F8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C170F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C170F8"/>
    <w:rPr>
      <w:b/>
      <w:szCs w:val="20"/>
    </w:rPr>
  </w:style>
  <w:style w:type="character" w:customStyle="1" w:styleId="a6">
    <w:name w:val="Основной текст Знак"/>
    <w:basedOn w:val="a0"/>
    <w:link w:val="a5"/>
    <w:semiHidden/>
    <w:rsid w:val="00C170F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ody Text Indent"/>
    <w:basedOn w:val="a"/>
    <w:link w:val="a8"/>
    <w:semiHidden/>
    <w:unhideWhenUsed/>
    <w:rsid w:val="00C170F8"/>
    <w:pPr>
      <w:ind w:left="2127" w:hanging="2127"/>
      <w:jc w:val="both"/>
    </w:pPr>
    <w:rPr>
      <w:szCs w:val="20"/>
    </w:rPr>
  </w:style>
  <w:style w:type="character" w:customStyle="1" w:styleId="a8">
    <w:name w:val="Основной текст с отступом Знак"/>
    <w:basedOn w:val="a0"/>
    <w:link w:val="a7"/>
    <w:semiHidden/>
    <w:rsid w:val="00C170F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Абзац списка1"/>
    <w:basedOn w:val="a"/>
    <w:qFormat/>
    <w:rsid w:val="00C170F8"/>
    <w:pPr>
      <w:spacing w:after="160" w:line="254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2">
    <w:name w:val="Название объекта1"/>
    <w:rsid w:val="00C170F8"/>
    <w:rPr>
      <w:rFonts w:ascii="Times New Roman" w:hAnsi="Times New Roman" w:cs="Times New Roman" w:hint="default"/>
    </w:rPr>
  </w:style>
  <w:style w:type="character" w:customStyle="1" w:styleId="2">
    <w:name w:val="Название объекта2"/>
    <w:rsid w:val="00C170F8"/>
  </w:style>
  <w:style w:type="character" w:styleId="a9">
    <w:name w:val="Strong"/>
    <w:basedOn w:val="a0"/>
    <w:qFormat/>
    <w:rsid w:val="00C170F8"/>
    <w:rPr>
      <w:b/>
      <w:bCs/>
    </w:rPr>
  </w:style>
  <w:style w:type="paragraph" w:styleId="aa">
    <w:name w:val="Normal (Web)"/>
    <w:basedOn w:val="a"/>
    <w:uiPriority w:val="99"/>
    <w:semiHidden/>
    <w:unhideWhenUsed/>
    <w:rsid w:val="00585550"/>
    <w:pPr>
      <w:spacing w:before="100" w:beforeAutospacing="1" w:after="300"/>
    </w:pPr>
    <w:rPr>
      <w:rFonts w:ascii="Verdana" w:hAnsi="Verdana"/>
      <w:sz w:val="17"/>
      <w:szCs w:val="17"/>
    </w:rPr>
  </w:style>
  <w:style w:type="paragraph" w:styleId="20">
    <w:name w:val="Body Text Indent 2"/>
    <w:basedOn w:val="a"/>
    <w:link w:val="21"/>
    <w:uiPriority w:val="99"/>
    <w:unhideWhenUsed/>
    <w:rsid w:val="000528B1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rsid w:val="000528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0528B1"/>
    <w:pPr>
      <w:ind w:left="720"/>
      <w:contextualSpacing/>
    </w:pPr>
  </w:style>
  <w:style w:type="character" w:styleId="ac">
    <w:name w:val="Hyperlink"/>
    <w:uiPriority w:val="99"/>
    <w:semiHidden/>
    <w:unhideWhenUsed/>
    <w:rsid w:val="006A6811"/>
    <w:rPr>
      <w:color w:val="0000FF"/>
      <w:u w:val="single"/>
    </w:rPr>
  </w:style>
  <w:style w:type="paragraph" w:customStyle="1" w:styleId="Default">
    <w:name w:val="Default"/>
    <w:uiPriority w:val="99"/>
    <w:rsid w:val="00081D5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D1E5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n-zicg">
    <w:name w:val="n-zicg"/>
    <w:basedOn w:val="a"/>
    <w:rsid w:val="005D1E5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7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0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5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etrsu.ru/structure/306/kafedramolekulyarno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640</TotalTime>
  <Pages>8</Pages>
  <Words>3944</Words>
  <Characters>22483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bioz207a</dc:creator>
  <cp:keywords/>
  <dc:description/>
  <cp:lastModifiedBy>user</cp:lastModifiedBy>
  <cp:revision>17</cp:revision>
  <dcterms:created xsi:type="dcterms:W3CDTF">2019-12-16T08:53:00Z</dcterms:created>
  <dcterms:modified xsi:type="dcterms:W3CDTF">2020-03-18T10:01:00Z</dcterms:modified>
</cp:coreProperties>
</file>